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6B8D" w:rsidRPr="004F2077" w:rsidRDefault="008C6B8D" w:rsidP="004F2077">
      <w:pPr>
        <w:jc w:val="center"/>
        <w:rPr>
          <w:rFonts w:ascii="Arial" w:hAnsi="Arial" w:cs="Arial"/>
          <w:b/>
          <w:color w:val="981E32"/>
          <w:sz w:val="32"/>
          <w:szCs w:val="22"/>
        </w:rPr>
      </w:pPr>
      <w:bookmarkStart w:id="0" w:name="_GoBack"/>
      <w:bookmarkEnd w:id="0"/>
      <w:r>
        <w:rPr>
          <w:rFonts w:ascii="Arial" w:hAnsi="Arial" w:cs="Arial"/>
          <w:b/>
          <w:color w:val="981E32"/>
          <w:sz w:val="32"/>
          <w:szCs w:val="22"/>
        </w:rPr>
        <w:t xml:space="preserve"> </w:t>
      </w:r>
      <w:r w:rsidRPr="004F2077">
        <w:rPr>
          <w:rFonts w:ascii="Arial" w:hAnsi="Arial" w:cs="Arial"/>
          <w:b/>
          <w:color w:val="981E32"/>
          <w:sz w:val="32"/>
          <w:szCs w:val="22"/>
        </w:rPr>
        <w:t>Taxation</w:t>
      </w:r>
      <w:r>
        <w:rPr>
          <w:rFonts w:ascii="Arial" w:hAnsi="Arial" w:cs="Arial"/>
          <w:b/>
          <w:color w:val="981E32"/>
          <w:sz w:val="32"/>
          <w:szCs w:val="22"/>
        </w:rPr>
        <w:t xml:space="preserve"> C</w:t>
      </w:r>
      <w:r w:rsidRPr="004F2077">
        <w:rPr>
          <w:rFonts w:ascii="Arial" w:hAnsi="Arial" w:cs="Arial"/>
          <w:b/>
          <w:color w:val="981E32"/>
          <w:sz w:val="32"/>
          <w:szCs w:val="22"/>
        </w:rPr>
        <w:t xml:space="preserve">allover on </w:t>
      </w:r>
      <w:r w:rsidR="00092AED">
        <w:rPr>
          <w:rFonts w:ascii="Arial" w:hAnsi="Arial" w:cs="Arial"/>
          <w:b/>
          <w:color w:val="981E32"/>
          <w:sz w:val="32"/>
          <w:szCs w:val="22"/>
        </w:rPr>
        <w:t>24 May</w:t>
      </w:r>
      <w:r>
        <w:rPr>
          <w:rFonts w:ascii="Arial" w:hAnsi="Arial" w:cs="Arial"/>
          <w:b/>
          <w:color w:val="981E32"/>
          <w:sz w:val="32"/>
          <w:szCs w:val="22"/>
        </w:rPr>
        <w:t xml:space="preserve"> 2016</w:t>
      </w:r>
    </w:p>
    <w:p w:rsidR="008C6B8D" w:rsidRPr="00EF6E05" w:rsidRDefault="008C6B8D" w:rsidP="004B4D2F">
      <w:pPr>
        <w:jc w:val="center"/>
        <w:rPr>
          <w:rFonts w:ascii="Arial" w:hAnsi="Arial" w:cs="Arial"/>
          <w:sz w:val="22"/>
          <w:szCs w:val="22"/>
        </w:rPr>
      </w:pPr>
    </w:p>
    <w:p w:rsidR="008C6B8D" w:rsidRPr="00EF6E05" w:rsidRDefault="008C6B8D" w:rsidP="004B4D2F">
      <w:pPr>
        <w:jc w:val="center"/>
        <w:rPr>
          <w:rFonts w:ascii="Arial" w:hAnsi="Arial" w:cs="Arial"/>
          <w:sz w:val="22"/>
          <w:szCs w:val="22"/>
        </w:rPr>
      </w:pPr>
      <w:r>
        <w:rPr>
          <w:rFonts w:ascii="Arial" w:hAnsi="Arial" w:cs="Arial"/>
          <w:sz w:val="22"/>
          <w:szCs w:val="22"/>
        </w:rPr>
        <w:t>9.30am at C</w:t>
      </w:r>
      <w:r w:rsidRPr="00EF6E05">
        <w:rPr>
          <w:rFonts w:ascii="Arial" w:hAnsi="Arial" w:cs="Arial"/>
          <w:sz w:val="22"/>
          <w:szCs w:val="22"/>
        </w:rPr>
        <w:t xml:space="preserve">ourt 5,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EF6E05">
                <w:rPr>
                  <w:rFonts w:ascii="Arial" w:hAnsi="Arial" w:cs="Arial"/>
                  <w:sz w:val="22"/>
                  <w:szCs w:val="22"/>
                </w:rPr>
                <w:t>436 Lonsdale Street</w:t>
              </w:r>
            </w:smartTag>
          </w:smartTag>
          <w:r w:rsidRPr="00EF6E05">
            <w:rPr>
              <w:rFonts w:ascii="Arial" w:hAnsi="Arial" w:cs="Arial"/>
              <w:sz w:val="22"/>
              <w:szCs w:val="22"/>
            </w:rPr>
            <w:t xml:space="preserve">, </w:t>
          </w:r>
          <w:smartTag w:uri="urn:schemas-microsoft-com:office:smarttags" w:element="address">
            <w:smartTag w:uri="urn:schemas-microsoft-com:office:smarttags" w:element="City">
              <w:r w:rsidRPr="00EF6E05">
                <w:rPr>
                  <w:rFonts w:ascii="Arial" w:hAnsi="Arial" w:cs="Arial"/>
                  <w:sz w:val="22"/>
                  <w:szCs w:val="22"/>
                </w:rPr>
                <w:t>Melbourne</w:t>
              </w:r>
            </w:smartTag>
          </w:smartTag>
        </w:smartTag>
      </w:smartTag>
    </w:p>
    <w:p w:rsidR="008C6B8D" w:rsidRPr="00EF6E05" w:rsidRDefault="008C6B8D" w:rsidP="004B4D2F">
      <w:pPr>
        <w:jc w:val="center"/>
        <w:rPr>
          <w:rFonts w:ascii="Arial" w:hAnsi="Arial" w:cs="Arial"/>
          <w:b/>
          <w:sz w:val="22"/>
          <w:szCs w:val="22"/>
          <w:u w:val="single"/>
        </w:rPr>
      </w:pPr>
    </w:p>
    <w:p w:rsidR="008C6B8D" w:rsidRPr="004F2077" w:rsidRDefault="00FB7377" w:rsidP="004B4D2F">
      <w:pPr>
        <w:jc w:val="center"/>
        <w:rPr>
          <w:rFonts w:ascii="Arial" w:hAnsi="Arial" w:cs="Arial"/>
          <w:sz w:val="22"/>
          <w:szCs w:val="22"/>
        </w:rPr>
      </w:pPr>
      <w:hyperlink r:id="rId7" w:history="1">
        <w:r w:rsidR="008C6B8D" w:rsidRPr="004D4AD8">
          <w:rPr>
            <w:rStyle w:val="Hyperlink"/>
            <w:rFonts w:ascii="Arial" w:hAnsi="Arial" w:cs="Arial"/>
            <w:sz w:val="22"/>
            <w:szCs w:val="22"/>
          </w:rPr>
          <w:t>costs.court@supremecourt.vic.gov.au</w:t>
        </w:r>
      </w:hyperlink>
      <w:r w:rsidR="008C6B8D">
        <w:rPr>
          <w:rFonts w:ascii="Arial" w:hAnsi="Arial" w:cs="Arial"/>
          <w:sz w:val="22"/>
          <w:szCs w:val="22"/>
        </w:rPr>
        <w:t xml:space="preserve"> </w:t>
      </w:r>
    </w:p>
    <w:p w:rsidR="008C6B8D" w:rsidRPr="00EF6E05" w:rsidRDefault="008C6B8D" w:rsidP="00C61736">
      <w:pPr>
        <w:rPr>
          <w:rFonts w:ascii="Arial" w:hAnsi="Arial" w:cs="Arial"/>
          <w:b/>
          <w:sz w:val="22"/>
          <w:szCs w:val="22"/>
        </w:rPr>
      </w:pPr>
    </w:p>
    <w:p w:rsidR="008C6B8D" w:rsidRPr="00EF6E05" w:rsidRDefault="008C6B8D" w:rsidP="00C61736">
      <w:pPr>
        <w:rPr>
          <w:rFonts w:ascii="Arial" w:hAnsi="Arial" w:cs="Arial"/>
          <w:sz w:val="22"/>
          <w:szCs w:val="22"/>
        </w:rPr>
      </w:pPr>
      <w:r w:rsidRPr="00EF6E05">
        <w:rPr>
          <w:rFonts w:ascii="Arial" w:hAnsi="Arial" w:cs="Arial"/>
          <w:color w:val="000000"/>
          <w:sz w:val="22"/>
          <w:szCs w:val="22"/>
        </w:rPr>
        <w:t xml:space="preserve">If any party intends to appear at the callover and seek any order inconsistent with the matter proceeding on the designated hearing day, they will need to put the Associate to the Costs Judge and the other interested party on notice at least </w:t>
      </w:r>
      <w:r w:rsidRPr="00EF6E05">
        <w:rPr>
          <w:rFonts w:ascii="Arial" w:hAnsi="Arial" w:cs="Arial"/>
          <w:color w:val="000000"/>
          <w:sz w:val="22"/>
          <w:szCs w:val="22"/>
          <w:u w:val="single"/>
        </w:rPr>
        <w:t>3 business days prior</w:t>
      </w:r>
      <w:r w:rsidRPr="00EF6E05">
        <w:rPr>
          <w:rFonts w:ascii="Arial" w:hAnsi="Arial" w:cs="Arial"/>
          <w:color w:val="000000"/>
          <w:sz w:val="22"/>
          <w:szCs w:val="22"/>
        </w:rPr>
        <w:t xml:space="preserve"> to the callover of their intention to do so</w:t>
      </w:r>
      <w:r w:rsidRPr="00EF6E05">
        <w:rPr>
          <w:rFonts w:ascii="Arial" w:hAnsi="Arial" w:cs="Arial"/>
          <w:sz w:val="22"/>
          <w:szCs w:val="22"/>
        </w:rPr>
        <w:t>.</w:t>
      </w:r>
    </w:p>
    <w:p w:rsidR="008C6B8D" w:rsidRPr="00EF6E05" w:rsidRDefault="008C6B8D" w:rsidP="00AF30D2">
      <w:pPr>
        <w:jc w:val="both"/>
        <w:rPr>
          <w:rFonts w:ascii="Arial" w:hAnsi="Arial" w:cs="Arial"/>
          <w:sz w:val="22"/>
          <w:szCs w:val="22"/>
        </w:rPr>
      </w:pPr>
    </w:p>
    <w:p w:rsidR="008C6B8D" w:rsidRPr="00EF6E05" w:rsidRDefault="008C6B8D" w:rsidP="00C61736">
      <w:pPr>
        <w:pStyle w:val="Heading1"/>
        <w:jc w:val="left"/>
      </w:pPr>
      <w:r>
        <w:t>Part A: N</w:t>
      </w:r>
      <w:r w:rsidRPr="00EF6E05">
        <w:t>ew summons for taxation</w:t>
      </w:r>
    </w:p>
    <w:p w:rsidR="008C6B8D" w:rsidRPr="00EF6E05" w:rsidRDefault="008C6B8D">
      <w:pPr>
        <w:rPr>
          <w:rFonts w:ascii="Arial" w:hAnsi="Arial" w:cs="Arial"/>
          <w:sz w:val="22"/>
          <w:szCs w:val="22"/>
        </w:rPr>
      </w:pPr>
    </w:p>
    <w:tbl>
      <w:tblPr>
        <w:tblW w:w="9090" w:type="dxa"/>
        <w:tblInd w:w="93" w:type="dxa"/>
        <w:tblLook w:val="0020" w:firstRow="1" w:lastRow="0" w:firstColumn="0" w:lastColumn="0" w:noHBand="0" w:noVBand="0"/>
      </w:tblPr>
      <w:tblGrid>
        <w:gridCol w:w="1296"/>
        <w:gridCol w:w="1134"/>
        <w:gridCol w:w="3209"/>
        <w:gridCol w:w="3451"/>
      </w:tblGrid>
      <w:tr w:rsidR="008C6B8D" w:rsidRPr="00EF6E05" w:rsidTr="0069778C">
        <w:trPr>
          <w:trHeight w:val="467"/>
          <w:tblHeader/>
        </w:trPr>
        <w:tc>
          <w:tcPr>
            <w:tcW w:w="1296"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8C6B8D" w:rsidRPr="00EF6E05" w:rsidRDefault="008C6B8D">
            <w:pPr>
              <w:rPr>
                <w:rFonts w:ascii="Arial" w:hAnsi="Arial" w:cs="Arial"/>
                <w:b/>
                <w:bCs/>
                <w:color w:val="FFFFFF"/>
              </w:rPr>
            </w:pPr>
            <w:r w:rsidRPr="00EF6E05">
              <w:rPr>
                <w:rFonts w:ascii="Arial" w:hAnsi="Arial" w:cs="Arial"/>
                <w:b/>
                <w:bCs/>
                <w:color w:val="FFFFFF"/>
                <w:sz w:val="22"/>
                <w:szCs w:val="22"/>
              </w:rPr>
              <w:t>No.</w:t>
            </w:r>
          </w:p>
        </w:tc>
        <w:tc>
          <w:tcPr>
            <w:tcW w:w="1134"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8C6B8D" w:rsidRPr="00EF6E05" w:rsidRDefault="008C6B8D">
            <w:pPr>
              <w:rPr>
                <w:rFonts w:ascii="Arial" w:hAnsi="Arial" w:cs="Arial"/>
                <w:b/>
                <w:bCs/>
                <w:color w:val="FFFFFF"/>
              </w:rPr>
            </w:pPr>
            <w:r w:rsidRPr="00EF6E05">
              <w:rPr>
                <w:rFonts w:ascii="Arial" w:hAnsi="Arial" w:cs="Arial"/>
                <w:b/>
                <w:bCs/>
                <w:color w:val="FFFFFF"/>
                <w:sz w:val="22"/>
                <w:szCs w:val="22"/>
              </w:rPr>
              <w:t>File No.</w:t>
            </w:r>
          </w:p>
        </w:tc>
        <w:tc>
          <w:tcPr>
            <w:tcW w:w="3209"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8C6B8D" w:rsidRPr="00EF6E05" w:rsidRDefault="008C6B8D">
            <w:pPr>
              <w:rPr>
                <w:rFonts w:ascii="Arial" w:hAnsi="Arial" w:cs="Arial"/>
                <w:b/>
                <w:bCs/>
                <w:color w:val="FFFFFF"/>
              </w:rPr>
            </w:pPr>
            <w:r w:rsidRPr="00EF6E05">
              <w:rPr>
                <w:rFonts w:ascii="Arial" w:hAnsi="Arial" w:cs="Arial"/>
                <w:b/>
                <w:bCs/>
                <w:color w:val="FFFFFF"/>
                <w:sz w:val="22"/>
                <w:szCs w:val="22"/>
              </w:rPr>
              <w:t xml:space="preserve">  Plaintiff</w:t>
            </w:r>
          </w:p>
        </w:tc>
        <w:tc>
          <w:tcPr>
            <w:tcW w:w="3451"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8C6B8D" w:rsidRPr="00EF6E05" w:rsidRDefault="008C6B8D">
            <w:pPr>
              <w:rPr>
                <w:rFonts w:ascii="Arial" w:hAnsi="Arial" w:cs="Arial"/>
                <w:b/>
                <w:bCs/>
                <w:color w:val="FFFFFF"/>
              </w:rPr>
            </w:pPr>
            <w:r w:rsidRPr="00EF6E05">
              <w:rPr>
                <w:rFonts w:ascii="Arial" w:hAnsi="Arial" w:cs="Arial"/>
                <w:b/>
                <w:bCs/>
                <w:color w:val="FFFFFF"/>
                <w:sz w:val="22"/>
                <w:szCs w:val="22"/>
              </w:rPr>
              <w:t xml:space="preserve">  Defendant</w:t>
            </w:r>
          </w:p>
        </w:tc>
      </w:tr>
      <w:tr w:rsidR="00264CE2"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264CE2" w:rsidRPr="00EF6E05" w:rsidRDefault="00264CE2" w:rsidP="00B11A17">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264CE2" w:rsidRDefault="00264CE2" w:rsidP="006C5896">
            <w:pPr>
              <w:rPr>
                <w:rFonts w:ascii="Arial" w:hAnsi="Arial" w:cs="Arial"/>
              </w:rPr>
            </w:pPr>
            <w:r>
              <w:rPr>
                <w:rFonts w:ascii="Arial" w:hAnsi="Arial" w:cs="Arial"/>
              </w:rPr>
              <w:t>336/16</w:t>
            </w:r>
          </w:p>
        </w:tc>
        <w:tc>
          <w:tcPr>
            <w:tcW w:w="3209" w:type="dxa"/>
            <w:tcBorders>
              <w:top w:val="single" w:sz="4" w:space="0" w:color="auto"/>
              <w:left w:val="single" w:sz="4" w:space="0" w:color="auto"/>
              <w:bottom w:val="single" w:sz="4" w:space="0" w:color="auto"/>
              <w:right w:val="single" w:sz="4" w:space="0" w:color="auto"/>
            </w:tcBorders>
          </w:tcPr>
          <w:p w:rsidR="00264CE2" w:rsidRDefault="00264CE2" w:rsidP="006C5896">
            <w:pPr>
              <w:rPr>
                <w:rFonts w:ascii="Arial" w:hAnsi="Arial" w:cs="Arial"/>
              </w:rPr>
            </w:pPr>
            <w:r>
              <w:rPr>
                <w:rFonts w:ascii="Arial" w:hAnsi="Arial" w:cs="Arial"/>
              </w:rPr>
              <w:t>Pavetest Pty Ltd</w:t>
            </w:r>
          </w:p>
        </w:tc>
        <w:tc>
          <w:tcPr>
            <w:tcW w:w="3451" w:type="dxa"/>
            <w:tcBorders>
              <w:top w:val="single" w:sz="4" w:space="0" w:color="auto"/>
              <w:left w:val="single" w:sz="4" w:space="0" w:color="auto"/>
              <w:bottom w:val="single" w:sz="4" w:space="0" w:color="auto"/>
              <w:right w:val="single" w:sz="4" w:space="0" w:color="auto"/>
            </w:tcBorders>
          </w:tcPr>
          <w:p w:rsidR="00264CE2" w:rsidRDefault="00264CE2" w:rsidP="006C5896">
            <w:pPr>
              <w:rPr>
                <w:rFonts w:ascii="Arial" w:hAnsi="Arial" w:cs="Arial"/>
              </w:rPr>
            </w:pPr>
            <w:r>
              <w:rPr>
                <w:rFonts w:ascii="Arial" w:hAnsi="Arial" w:cs="Arial"/>
              </w:rPr>
              <w:t>Davis Collison Cave Pty Ltd</w:t>
            </w:r>
          </w:p>
        </w:tc>
      </w:tr>
      <w:tr w:rsidR="004827A0"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4827A0" w:rsidRPr="00EF6E05" w:rsidRDefault="004827A0" w:rsidP="00B11A17">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4827A0" w:rsidRDefault="004827A0" w:rsidP="006C5896">
            <w:pPr>
              <w:rPr>
                <w:rFonts w:ascii="Arial" w:hAnsi="Arial" w:cs="Arial"/>
              </w:rPr>
            </w:pPr>
            <w:r>
              <w:rPr>
                <w:rFonts w:ascii="Arial" w:hAnsi="Arial" w:cs="Arial"/>
              </w:rPr>
              <w:t>1418/16</w:t>
            </w:r>
          </w:p>
        </w:tc>
        <w:tc>
          <w:tcPr>
            <w:tcW w:w="3209" w:type="dxa"/>
            <w:tcBorders>
              <w:top w:val="single" w:sz="4" w:space="0" w:color="auto"/>
              <w:left w:val="single" w:sz="4" w:space="0" w:color="auto"/>
              <w:bottom w:val="single" w:sz="4" w:space="0" w:color="auto"/>
              <w:right w:val="single" w:sz="4" w:space="0" w:color="auto"/>
            </w:tcBorders>
          </w:tcPr>
          <w:p w:rsidR="004827A0" w:rsidRDefault="004827A0" w:rsidP="006C5896">
            <w:pPr>
              <w:rPr>
                <w:rFonts w:ascii="Arial" w:hAnsi="Arial" w:cs="Arial"/>
              </w:rPr>
            </w:pPr>
            <w:r>
              <w:rPr>
                <w:rFonts w:ascii="Arial" w:hAnsi="Arial" w:cs="Arial"/>
              </w:rPr>
              <w:t>Lennon Mazzeo Lawyers</w:t>
            </w:r>
          </w:p>
        </w:tc>
        <w:tc>
          <w:tcPr>
            <w:tcW w:w="3451" w:type="dxa"/>
            <w:tcBorders>
              <w:top w:val="single" w:sz="4" w:space="0" w:color="auto"/>
              <w:left w:val="single" w:sz="4" w:space="0" w:color="auto"/>
              <w:bottom w:val="single" w:sz="4" w:space="0" w:color="auto"/>
              <w:right w:val="single" w:sz="4" w:space="0" w:color="auto"/>
            </w:tcBorders>
          </w:tcPr>
          <w:p w:rsidR="004827A0" w:rsidRDefault="004827A0" w:rsidP="006C5896">
            <w:pPr>
              <w:rPr>
                <w:rFonts w:ascii="Arial" w:hAnsi="Arial" w:cs="Arial"/>
              </w:rPr>
            </w:pPr>
            <w:r>
              <w:rPr>
                <w:rFonts w:ascii="Arial" w:hAnsi="Arial" w:cs="Arial"/>
              </w:rPr>
              <w:t>Neistat</w:t>
            </w:r>
          </w:p>
        </w:tc>
      </w:tr>
      <w:tr w:rsidR="008C6B8D"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8C6B8D" w:rsidRPr="00EF6E05" w:rsidRDefault="008C6B8D" w:rsidP="00B11A17">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8C6B8D" w:rsidRDefault="00092AED" w:rsidP="006C5896">
            <w:pPr>
              <w:rPr>
                <w:rFonts w:ascii="Arial" w:hAnsi="Arial" w:cs="Arial"/>
              </w:rPr>
            </w:pPr>
            <w:r>
              <w:rPr>
                <w:rFonts w:ascii="Arial" w:hAnsi="Arial" w:cs="Arial"/>
              </w:rPr>
              <w:t>1550/16</w:t>
            </w:r>
          </w:p>
        </w:tc>
        <w:tc>
          <w:tcPr>
            <w:tcW w:w="3209" w:type="dxa"/>
            <w:tcBorders>
              <w:top w:val="single" w:sz="4" w:space="0" w:color="auto"/>
              <w:left w:val="single" w:sz="4" w:space="0" w:color="auto"/>
              <w:bottom w:val="single" w:sz="4" w:space="0" w:color="auto"/>
              <w:right w:val="single" w:sz="4" w:space="0" w:color="auto"/>
            </w:tcBorders>
          </w:tcPr>
          <w:p w:rsidR="008C6B8D" w:rsidRDefault="00092AED" w:rsidP="006C5896">
            <w:pPr>
              <w:rPr>
                <w:rFonts w:ascii="Arial" w:hAnsi="Arial" w:cs="Arial"/>
              </w:rPr>
            </w:pPr>
            <w:r>
              <w:rPr>
                <w:rFonts w:ascii="Arial" w:hAnsi="Arial" w:cs="Arial"/>
              </w:rPr>
              <w:t>Middlemis, JA</w:t>
            </w:r>
          </w:p>
        </w:tc>
        <w:tc>
          <w:tcPr>
            <w:tcW w:w="3451" w:type="dxa"/>
            <w:tcBorders>
              <w:top w:val="single" w:sz="4" w:space="0" w:color="auto"/>
              <w:left w:val="single" w:sz="4" w:space="0" w:color="auto"/>
              <w:bottom w:val="single" w:sz="4" w:space="0" w:color="auto"/>
              <w:right w:val="single" w:sz="4" w:space="0" w:color="auto"/>
            </w:tcBorders>
          </w:tcPr>
          <w:p w:rsidR="008C6B8D" w:rsidRDefault="00092AED" w:rsidP="006C5896">
            <w:pPr>
              <w:rPr>
                <w:rFonts w:ascii="Arial" w:hAnsi="Arial" w:cs="Arial"/>
              </w:rPr>
            </w:pPr>
            <w:r>
              <w:rPr>
                <w:rFonts w:ascii="Arial" w:hAnsi="Arial" w:cs="Arial"/>
              </w:rPr>
              <w:t>Wilson, AM</w:t>
            </w:r>
          </w:p>
        </w:tc>
      </w:tr>
      <w:tr w:rsidR="008C6B8D"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8C6B8D" w:rsidRPr="00EF6E05" w:rsidRDefault="008C6B8D" w:rsidP="00B11A17">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8C6B8D" w:rsidRDefault="00F93B1B" w:rsidP="006C5896">
            <w:pPr>
              <w:rPr>
                <w:rFonts w:ascii="Arial" w:hAnsi="Arial" w:cs="Arial"/>
              </w:rPr>
            </w:pPr>
            <w:r>
              <w:rPr>
                <w:rFonts w:ascii="Arial" w:hAnsi="Arial" w:cs="Arial"/>
              </w:rPr>
              <w:t>1678/16</w:t>
            </w:r>
          </w:p>
        </w:tc>
        <w:tc>
          <w:tcPr>
            <w:tcW w:w="3209" w:type="dxa"/>
            <w:tcBorders>
              <w:top w:val="single" w:sz="4" w:space="0" w:color="auto"/>
              <w:left w:val="single" w:sz="4" w:space="0" w:color="auto"/>
              <w:bottom w:val="single" w:sz="4" w:space="0" w:color="auto"/>
              <w:right w:val="single" w:sz="4" w:space="0" w:color="auto"/>
            </w:tcBorders>
          </w:tcPr>
          <w:p w:rsidR="008C6B8D" w:rsidRDefault="00F93B1B" w:rsidP="006C5896">
            <w:pPr>
              <w:rPr>
                <w:rFonts w:ascii="Arial" w:hAnsi="Arial" w:cs="Arial"/>
              </w:rPr>
            </w:pPr>
            <w:r>
              <w:rPr>
                <w:rFonts w:ascii="Arial" w:hAnsi="Arial" w:cs="Arial"/>
              </w:rPr>
              <w:t>Antoniou, S</w:t>
            </w:r>
          </w:p>
        </w:tc>
        <w:tc>
          <w:tcPr>
            <w:tcW w:w="3451" w:type="dxa"/>
            <w:tcBorders>
              <w:top w:val="single" w:sz="4" w:space="0" w:color="auto"/>
              <w:left w:val="single" w:sz="4" w:space="0" w:color="auto"/>
              <w:bottom w:val="single" w:sz="4" w:space="0" w:color="auto"/>
              <w:right w:val="single" w:sz="4" w:space="0" w:color="auto"/>
            </w:tcBorders>
          </w:tcPr>
          <w:p w:rsidR="008C6B8D" w:rsidRDefault="00F93B1B" w:rsidP="006C5896">
            <w:pPr>
              <w:rPr>
                <w:rFonts w:ascii="Arial" w:hAnsi="Arial" w:cs="Arial"/>
              </w:rPr>
            </w:pPr>
            <w:r>
              <w:rPr>
                <w:rFonts w:ascii="Arial" w:hAnsi="Arial" w:cs="Arial"/>
              </w:rPr>
              <w:t>Big Lou’s Donuts Pty Ltd &amp; Anor</w:t>
            </w:r>
          </w:p>
        </w:tc>
      </w:tr>
    </w:tbl>
    <w:p w:rsidR="008C6B8D" w:rsidRDefault="008C6B8D" w:rsidP="00597FE4">
      <w:pPr>
        <w:rPr>
          <w:rFonts w:ascii="Arial" w:hAnsi="Arial" w:cs="Arial"/>
          <w:b/>
          <w:sz w:val="22"/>
          <w:szCs w:val="22"/>
        </w:rPr>
      </w:pPr>
    </w:p>
    <w:p w:rsidR="008C6B8D" w:rsidRPr="00EF6E05" w:rsidRDefault="008C6B8D" w:rsidP="00597FE4">
      <w:pPr>
        <w:rPr>
          <w:rFonts w:ascii="Arial" w:hAnsi="Arial" w:cs="Arial"/>
          <w:b/>
          <w:sz w:val="22"/>
          <w:szCs w:val="22"/>
        </w:rPr>
      </w:pPr>
      <w:r w:rsidRPr="00EF6E05">
        <w:rPr>
          <w:rFonts w:ascii="Arial" w:hAnsi="Arial" w:cs="Arial"/>
          <w:b/>
          <w:sz w:val="22"/>
          <w:szCs w:val="22"/>
        </w:rPr>
        <w:t xml:space="preserve"> </w:t>
      </w:r>
    </w:p>
    <w:p w:rsidR="008C6B8D" w:rsidRPr="00EF6E05" w:rsidRDefault="008C6B8D" w:rsidP="00C61736">
      <w:pPr>
        <w:pStyle w:val="Heading1"/>
        <w:jc w:val="left"/>
      </w:pPr>
      <w:r>
        <w:t>L</w:t>
      </w:r>
      <w:r w:rsidRPr="00EF6E05">
        <w:t>ate entries</w:t>
      </w:r>
    </w:p>
    <w:p w:rsidR="008C6B8D" w:rsidRPr="00EF6E05" w:rsidRDefault="008C6B8D" w:rsidP="00A348AA">
      <w:pPr>
        <w:rPr>
          <w:rFonts w:ascii="Arial" w:hAnsi="Arial" w:cs="Arial"/>
          <w:sz w:val="22"/>
          <w:szCs w:val="22"/>
        </w:rPr>
      </w:pPr>
    </w:p>
    <w:tbl>
      <w:tblPr>
        <w:tblW w:w="8729" w:type="dxa"/>
        <w:tblInd w:w="93" w:type="dxa"/>
        <w:tblLook w:val="0020" w:firstRow="1" w:lastRow="0" w:firstColumn="0" w:lastColumn="0" w:noHBand="0" w:noVBand="0"/>
      </w:tblPr>
      <w:tblGrid>
        <w:gridCol w:w="629"/>
        <w:gridCol w:w="1309"/>
        <w:gridCol w:w="3340"/>
        <w:gridCol w:w="3451"/>
      </w:tblGrid>
      <w:tr w:rsidR="008C6B8D" w:rsidRPr="00EF6E05" w:rsidTr="00C021AE">
        <w:trPr>
          <w:trHeight w:val="467"/>
          <w:tblHeader/>
        </w:trPr>
        <w:tc>
          <w:tcPr>
            <w:tcW w:w="629"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8C6B8D" w:rsidRPr="00EF6E05" w:rsidRDefault="008C6B8D" w:rsidP="00A348AA">
            <w:pPr>
              <w:rPr>
                <w:rFonts w:ascii="Arial" w:hAnsi="Arial" w:cs="Arial"/>
                <w:b/>
                <w:bCs/>
                <w:color w:val="FFFFFF"/>
              </w:rPr>
            </w:pPr>
            <w:r w:rsidRPr="00EF6E05">
              <w:rPr>
                <w:rFonts w:ascii="Arial" w:hAnsi="Arial" w:cs="Arial"/>
                <w:b/>
                <w:bCs/>
                <w:color w:val="FFFFFF"/>
                <w:sz w:val="22"/>
                <w:szCs w:val="22"/>
              </w:rPr>
              <w:t>No.</w:t>
            </w:r>
          </w:p>
        </w:tc>
        <w:tc>
          <w:tcPr>
            <w:tcW w:w="1309"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8C6B8D" w:rsidRPr="00EF6E05" w:rsidRDefault="008C6B8D" w:rsidP="00A348AA">
            <w:pPr>
              <w:rPr>
                <w:rFonts w:ascii="Arial" w:hAnsi="Arial" w:cs="Arial"/>
                <w:b/>
                <w:bCs/>
                <w:color w:val="FFFFFF"/>
              </w:rPr>
            </w:pPr>
            <w:r w:rsidRPr="00EF6E05">
              <w:rPr>
                <w:rFonts w:ascii="Arial" w:hAnsi="Arial" w:cs="Arial"/>
                <w:b/>
                <w:bCs/>
                <w:color w:val="FFFFFF"/>
                <w:sz w:val="22"/>
                <w:szCs w:val="22"/>
              </w:rPr>
              <w:t>File No.</w:t>
            </w:r>
          </w:p>
        </w:tc>
        <w:tc>
          <w:tcPr>
            <w:tcW w:w="3340"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8C6B8D" w:rsidRPr="00EF6E05" w:rsidRDefault="008C6B8D" w:rsidP="00A348AA">
            <w:pPr>
              <w:rPr>
                <w:rFonts w:ascii="Arial" w:hAnsi="Arial" w:cs="Arial"/>
                <w:b/>
                <w:bCs/>
                <w:color w:val="FFFFFF"/>
              </w:rPr>
            </w:pPr>
            <w:r w:rsidRPr="00EF6E05">
              <w:rPr>
                <w:rFonts w:ascii="Arial" w:hAnsi="Arial" w:cs="Arial"/>
                <w:b/>
                <w:bCs/>
                <w:color w:val="FFFFFF"/>
                <w:sz w:val="22"/>
                <w:szCs w:val="22"/>
              </w:rPr>
              <w:t xml:space="preserve">  Plaintiff</w:t>
            </w:r>
          </w:p>
        </w:tc>
        <w:tc>
          <w:tcPr>
            <w:tcW w:w="3451"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8C6B8D" w:rsidRPr="00EF6E05" w:rsidRDefault="008C6B8D" w:rsidP="00A348AA">
            <w:pPr>
              <w:rPr>
                <w:rFonts w:ascii="Arial" w:hAnsi="Arial" w:cs="Arial"/>
                <w:b/>
                <w:bCs/>
                <w:color w:val="FFFFFF"/>
              </w:rPr>
            </w:pPr>
            <w:r w:rsidRPr="00EF6E05">
              <w:rPr>
                <w:rFonts w:ascii="Arial" w:hAnsi="Arial" w:cs="Arial"/>
                <w:b/>
                <w:bCs/>
                <w:color w:val="FFFFFF"/>
                <w:sz w:val="22"/>
                <w:szCs w:val="22"/>
              </w:rPr>
              <w:t xml:space="preserve">  Defendant</w:t>
            </w:r>
          </w:p>
        </w:tc>
      </w:tr>
      <w:tr w:rsidR="008C6B8D" w:rsidRPr="00EF6E05" w:rsidTr="00A6197D">
        <w:trPr>
          <w:trHeight w:val="422"/>
        </w:trPr>
        <w:tc>
          <w:tcPr>
            <w:tcW w:w="629" w:type="dxa"/>
            <w:tcBorders>
              <w:top w:val="single" w:sz="4" w:space="0" w:color="auto"/>
              <w:left w:val="single" w:sz="4" w:space="0" w:color="auto"/>
              <w:bottom w:val="single" w:sz="4" w:space="0" w:color="auto"/>
              <w:right w:val="single" w:sz="4" w:space="0" w:color="auto"/>
            </w:tcBorders>
          </w:tcPr>
          <w:p w:rsidR="008C6B8D" w:rsidRPr="00EF6E05" w:rsidRDefault="008C6B8D" w:rsidP="00A348AA">
            <w:pPr>
              <w:rPr>
                <w:rFonts w:ascii="Arial" w:hAnsi="Arial" w:cs="Arial"/>
              </w:rPr>
            </w:pPr>
          </w:p>
        </w:tc>
        <w:tc>
          <w:tcPr>
            <w:tcW w:w="1309" w:type="dxa"/>
            <w:tcBorders>
              <w:top w:val="single" w:sz="4" w:space="0" w:color="auto"/>
              <w:left w:val="single" w:sz="4" w:space="0" w:color="auto"/>
              <w:bottom w:val="single" w:sz="4" w:space="0" w:color="auto"/>
              <w:right w:val="single" w:sz="4" w:space="0" w:color="auto"/>
            </w:tcBorders>
          </w:tcPr>
          <w:p w:rsidR="008C6B8D" w:rsidRPr="00EF6E05" w:rsidRDefault="008C6B8D" w:rsidP="00A348AA">
            <w:pPr>
              <w:rPr>
                <w:rFonts w:ascii="Arial" w:hAnsi="Arial" w:cs="Arial"/>
              </w:rPr>
            </w:pPr>
          </w:p>
        </w:tc>
        <w:tc>
          <w:tcPr>
            <w:tcW w:w="3340" w:type="dxa"/>
            <w:tcBorders>
              <w:top w:val="single" w:sz="4" w:space="0" w:color="auto"/>
              <w:left w:val="single" w:sz="4" w:space="0" w:color="auto"/>
              <w:bottom w:val="single" w:sz="4" w:space="0" w:color="auto"/>
              <w:right w:val="single" w:sz="4" w:space="0" w:color="auto"/>
            </w:tcBorders>
          </w:tcPr>
          <w:p w:rsidR="008C6B8D" w:rsidRPr="00EF6E05" w:rsidRDefault="008C6B8D" w:rsidP="00A348AA">
            <w:pPr>
              <w:rPr>
                <w:rFonts w:ascii="Arial" w:hAnsi="Arial" w:cs="Arial"/>
              </w:rPr>
            </w:pPr>
          </w:p>
        </w:tc>
        <w:tc>
          <w:tcPr>
            <w:tcW w:w="3451" w:type="dxa"/>
            <w:tcBorders>
              <w:top w:val="single" w:sz="4" w:space="0" w:color="auto"/>
              <w:left w:val="single" w:sz="4" w:space="0" w:color="auto"/>
              <w:bottom w:val="single" w:sz="4" w:space="0" w:color="auto"/>
              <w:right w:val="single" w:sz="4" w:space="0" w:color="auto"/>
            </w:tcBorders>
          </w:tcPr>
          <w:p w:rsidR="008C6B8D" w:rsidRPr="00EF6E05" w:rsidRDefault="008C6B8D" w:rsidP="00A348AA">
            <w:pPr>
              <w:rPr>
                <w:rFonts w:ascii="Arial" w:hAnsi="Arial" w:cs="Arial"/>
              </w:rPr>
            </w:pPr>
          </w:p>
        </w:tc>
      </w:tr>
    </w:tbl>
    <w:p w:rsidR="008C6B8D" w:rsidRDefault="008C6B8D" w:rsidP="00924D33">
      <w:pPr>
        <w:rPr>
          <w:rFonts w:ascii="Arial" w:hAnsi="Arial" w:cs="Arial"/>
          <w:b/>
          <w:sz w:val="22"/>
          <w:szCs w:val="22"/>
        </w:rPr>
      </w:pPr>
    </w:p>
    <w:p w:rsidR="008C6B8D" w:rsidRPr="00EF6E05" w:rsidRDefault="008C6B8D" w:rsidP="00924D33">
      <w:pPr>
        <w:rPr>
          <w:rFonts w:ascii="Arial" w:hAnsi="Arial" w:cs="Arial"/>
          <w:b/>
          <w:sz w:val="22"/>
          <w:szCs w:val="22"/>
        </w:rPr>
      </w:pPr>
    </w:p>
    <w:p w:rsidR="008C6B8D" w:rsidRPr="00EF6E05" w:rsidRDefault="008C6B8D" w:rsidP="00C61736">
      <w:pPr>
        <w:pStyle w:val="Heading1"/>
        <w:jc w:val="left"/>
      </w:pPr>
      <w:r>
        <w:t>Part B: R</w:t>
      </w:r>
      <w:r w:rsidRPr="00EF6E05">
        <w:t>eview, for mention, adjournments</w:t>
      </w:r>
    </w:p>
    <w:p w:rsidR="008C6B8D" w:rsidRPr="00EF6E05" w:rsidRDefault="008C6B8D" w:rsidP="00E8726B">
      <w:pPr>
        <w:rPr>
          <w:rFonts w:ascii="Arial" w:hAnsi="Arial" w:cs="Arial"/>
          <w:b/>
          <w:sz w:val="22"/>
          <w:szCs w:val="22"/>
        </w:rPr>
      </w:pPr>
    </w:p>
    <w:tbl>
      <w:tblPr>
        <w:tblW w:w="8676" w:type="dxa"/>
        <w:tblInd w:w="93" w:type="dxa"/>
        <w:tblLook w:val="0020" w:firstRow="1" w:lastRow="0" w:firstColumn="0" w:lastColumn="0" w:noHBand="0" w:noVBand="0"/>
      </w:tblPr>
      <w:tblGrid>
        <w:gridCol w:w="936"/>
        <w:gridCol w:w="1157"/>
        <w:gridCol w:w="3163"/>
        <w:gridCol w:w="3420"/>
      </w:tblGrid>
      <w:tr w:rsidR="008C6B8D" w:rsidRPr="00EF6E05" w:rsidTr="00A6197D">
        <w:trPr>
          <w:trHeight w:val="546"/>
          <w:tblHeader/>
        </w:trPr>
        <w:tc>
          <w:tcPr>
            <w:tcW w:w="936" w:type="dxa"/>
            <w:tcBorders>
              <w:top w:val="single" w:sz="4" w:space="0" w:color="auto"/>
              <w:left w:val="single" w:sz="4" w:space="0" w:color="FFFFFF"/>
              <w:bottom w:val="single" w:sz="4" w:space="0" w:color="auto"/>
              <w:right w:val="single" w:sz="4" w:space="0" w:color="FFFFFF"/>
            </w:tcBorders>
            <w:shd w:val="clear" w:color="auto" w:fill="000000"/>
            <w:noWrap/>
            <w:vAlign w:val="bottom"/>
          </w:tcPr>
          <w:p w:rsidR="008C6B8D" w:rsidRPr="00EF6E05" w:rsidRDefault="008C6B8D" w:rsidP="00E8726B">
            <w:pPr>
              <w:rPr>
                <w:rFonts w:ascii="Arial" w:hAnsi="Arial" w:cs="Arial"/>
                <w:b/>
                <w:bCs/>
                <w:color w:val="FFFFFF"/>
              </w:rPr>
            </w:pPr>
            <w:r w:rsidRPr="00EF6E05">
              <w:rPr>
                <w:rFonts w:ascii="Arial" w:hAnsi="Arial" w:cs="Arial"/>
                <w:b/>
                <w:bCs/>
                <w:color w:val="FFFFFF"/>
                <w:sz w:val="22"/>
                <w:szCs w:val="22"/>
              </w:rPr>
              <w:t>No.</w:t>
            </w:r>
          </w:p>
        </w:tc>
        <w:tc>
          <w:tcPr>
            <w:tcW w:w="1157" w:type="dxa"/>
            <w:tcBorders>
              <w:top w:val="single" w:sz="4" w:space="0" w:color="auto"/>
              <w:left w:val="nil"/>
              <w:bottom w:val="single" w:sz="4" w:space="0" w:color="auto"/>
              <w:right w:val="single" w:sz="4" w:space="0" w:color="FFFFFF"/>
            </w:tcBorders>
            <w:shd w:val="clear" w:color="auto" w:fill="000000"/>
            <w:noWrap/>
            <w:vAlign w:val="bottom"/>
          </w:tcPr>
          <w:p w:rsidR="008C6B8D" w:rsidRPr="00EF6E05" w:rsidRDefault="008C6B8D" w:rsidP="00E8726B">
            <w:pPr>
              <w:rPr>
                <w:rFonts w:ascii="Arial" w:hAnsi="Arial" w:cs="Arial"/>
                <w:b/>
                <w:bCs/>
                <w:color w:val="FFFFFF"/>
              </w:rPr>
            </w:pPr>
            <w:r w:rsidRPr="00EF6E05">
              <w:rPr>
                <w:rFonts w:ascii="Arial" w:hAnsi="Arial" w:cs="Arial"/>
                <w:b/>
                <w:bCs/>
                <w:color w:val="FFFFFF"/>
                <w:sz w:val="22"/>
                <w:szCs w:val="22"/>
              </w:rPr>
              <w:t>File No.</w:t>
            </w:r>
          </w:p>
        </w:tc>
        <w:tc>
          <w:tcPr>
            <w:tcW w:w="3163" w:type="dxa"/>
            <w:tcBorders>
              <w:top w:val="single" w:sz="4" w:space="0" w:color="auto"/>
              <w:left w:val="nil"/>
              <w:bottom w:val="single" w:sz="4" w:space="0" w:color="auto"/>
              <w:right w:val="single" w:sz="4" w:space="0" w:color="FFFFFF"/>
            </w:tcBorders>
            <w:shd w:val="clear" w:color="auto" w:fill="000000"/>
            <w:noWrap/>
            <w:vAlign w:val="bottom"/>
          </w:tcPr>
          <w:p w:rsidR="008C6B8D" w:rsidRPr="00EF6E05" w:rsidRDefault="008C6B8D" w:rsidP="00E8726B">
            <w:pPr>
              <w:rPr>
                <w:rFonts w:ascii="Arial" w:hAnsi="Arial" w:cs="Arial"/>
                <w:b/>
                <w:bCs/>
                <w:color w:val="FFFFFF"/>
              </w:rPr>
            </w:pPr>
            <w:r w:rsidRPr="00EF6E05">
              <w:rPr>
                <w:rFonts w:ascii="Arial" w:hAnsi="Arial" w:cs="Arial"/>
                <w:b/>
                <w:bCs/>
                <w:color w:val="FFFFFF"/>
                <w:sz w:val="22"/>
                <w:szCs w:val="22"/>
              </w:rPr>
              <w:t xml:space="preserve">  Plaintiff</w:t>
            </w:r>
          </w:p>
        </w:tc>
        <w:tc>
          <w:tcPr>
            <w:tcW w:w="3420" w:type="dxa"/>
            <w:tcBorders>
              <w:top w:val="single" w:sz="4" w:space="0" w:color="auto"/>
              <w:left w:val="nil"/>
              <w:bottom w:val="single" w:sz="4" w:space="0" w:color="auto"/>
              <w:right w:val="single" w:sz="4" w:space="0" w:color="FFFFFF"/>
            </w:tcBorders>
            <w:shd w:val="clear" w:color="auto" w:fill="000000"/>
            <w:noWrap/>
            <w:vAlign w:val="bottom"/>
          </w:tcPr>
          <w:p w:rsidR="008C6B8D" w:rsidRPr="00EF6E05" w:rsidRDefault="008C6B8D" w:rsidP="00E8726B">
            <w:pPr>
              <w:rPr>
                <w:rFonts w:ascii="Arial" w:hAnsi="Arial" w:cs="Arial"/>
                <w:b/>
                <w:bCs/>
                <w:color w:val="FFFFFF"/>
              </w:rPr>
            </w:pPr>
            <w:r w:rsidRPr="00EF6E05">
              <w:rPr>
                <w:rFonts w:ascii="Arial" w:hAnsi="Arial" w:cs="Arial"/>
                <w:b/>
                <w:bCs/>
                <w:color w:val="FFFFFF"/>
                <w:sz w:val="22"/>
                <w:szCs w:val="22"/>
              </w:rPr>
              <w:t xml:space="preserve">  Defendant</w:t>
            </w:r>
          </w:p>
        </w:tc>
      </w:tr>
      <w:tr w:rsidR="000A79FC" w:rsidRPr="00457CAE"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0A79FC" w:rsidRPr="00457CAE" w:rsidRDefault="000A79FC" w:rsidP="008C4581">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0A79FC" w:rsidRDefault="000A79FC" w:rsidP="00215C80">
            <w:pPr>
              <w:rPr>
                <w:rFonts w:ascii="Arial" w:hAnsi="Arial" w:cs="Arial"/>
              </w:rPr>
            </w:pPr>
            <w:r>
              <w:rPr>
                <w:rFonts w:ascii="Arial" w:hAnsi="Arial" w:cs="Arial"/>
              </w:rPr>
              <w:t>3462/15</w:t>
            </w:r>
          </w:p>
        </w:tc>
        <w:tc>
          <w:tcPr>
            <w:tcW w:w="3163" w:type="dxa"/>
            <w:tcBorders>
              <w:top w:val="single" w:sz="4" w:space="0" w:color="auto"/>
              <w:left w:val="nil"/>
              <w:bottom w:val="single" w:sz="4" w:space="0" w:color="auto"/>
              <w:right w:val="single" w:sz="4" w:space="0" w:color="auto"/>
            </w:tcBorders>
          </w:tcPr>
          <w:p w:rsidR="000A79FC" w:rsidRDefault="000A79FC" w:rsidP="00215C80">
            <w:pPr>
              <w:rPr>
                <w:rFonts w:ascii="Arial" w:hAnsi="Arial" w:cs="Arial"/>
              </w:rPr>
            </w:pPr>
            <w:r>
              <w:rPr>
                <w:rFonts w:ascii="Arial" w:hAnsi="Arial" w:cs="Arial"/>
              </w:rPr>
              <w:t>O’Donnell Salzano Lawyers Pty Ltd</w:t>
            </w:r>
          </w:p>
        </w:tc>
        <w:tc>
          <w:tcPr>
            <w:tcW w:w="3420" w:type="dxa"/>
            <w:tcBorders>
              <w:top w:val="single" w:sz="4" w:space="0" w:color="auto"/>
              <w:left w:val="nil"/>
              <w:bottom w:val="single" w:sz="4" w:space="0" w:color="auto"/>
              <w:right w:val="single" w:sz="4" w:space="0" w:color="auto"/>
            </w:tcBorders>
          </w:tcPr>
          <w:p w:rsidR="000A79FC" w:rsidRDefault="000A79FC" w:rsidP="00215C80">
            <w:pPr>
              <w:rPr>
                <w:rFonts w:ascii="Arial" w:hAnsi="Arial" w:cs="Arial"/>
              </w:rPr>
            </w:pPr>
            <w:r>
              <w:rPr>
                <w:rFonts w:ascii="Arial" w:hAnsi="Arial" w:cs="Arial"/>
              </w:rPr>
              <w:t>Li, J</w:t>
            </w:r>
          </w:p>
        </w:tc>
      </w:tr>
      <w:tr w:rsidR="0028700F" w:rsidRPr="00457CAE"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28700F" w:rsidRPr="00457CAE" w:rsidRDefault="0028700F" w:rsidP="008C4581">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28700F" w:rsidRDefault="0028700F" w:rsidP="00215C80">
            <w:pPr>
              <w:rPr>
                <w:rFonts w:ascii="Arial" w:hAnsi="Arial" w:cs="Arial"/>
              </w:rPr>
            </w:pPr>
            <w:r>
              <w:rPr>
                <w:rFonts w:ascii="Arial" w:hAnsi="Arial" w:cs="Arial"/>
              </w:rPr>
              <w:t>4516/15</w:t>
            </w:r>
          </w:p>
        </w:tc>
        <w:tc>
          <w:tcPr>
            <w:tcW w:w="3163" w:type="dxa"/>
            <w:tcBorders>
              <w:top w:val="single" w:sz="4" w:space="0" w:color="auto"/>
              <w:left w:val="nil"/>
              <w:bottom w:val="single" w:sz="4" w:space="0" w:color="auto"/>
              <w:right w:val="single" w:sz="4" w:space="0" w:color="auto"/>
            </w:tcBorders>
          </w:tcPr>
          <w:p w:rsidR="0028700F" w:rsidRDefault="0028700F" w:rsidP="00215C80">
            <w:pPr>
              <w:rPr>
                <w:rFonts w:ascii="Arial" w:hAnsi="Arial" w:cs="Arial"/>
              </w:rPr>
            </w:pPr>
            <w:r>
              <w:rPr>
                <w:rFonts w:ascii="Arial" w:hAnsi="Arial" w:cs="Arial"/>
              </w:rPr>
              <w:t>Brand Partners Commercial Lawyers Pty Ltd</w:t>
            </w:r>
          </w:p>
        </w:tc>
        <w:tc>
          <w:tcPr>
            <w:tcW w:w="3420" w:type="dxa"/>
            <w:tcBorders>
              <w:top w:val="single" w:sz="4" w:space="0" w:color="auto"/>
              <w:left w:val="nil"/>
              <w:bottom w:val="single" w:sz="4" w:space="0" w:color="auto"/>
              <w:right w:val="single" w:sz="4" w:space="0" w:color="auto"/>
            </w:tcBorders>
          </w:tcPr>
          <w:p w:rsidR="0028700F" w:rsidRDefault="0028700F" w:rsidP="00215C80">
            <w:pPr>
              <w:rPr>
                <w:rFonts w:ascii="Arial" w:hAnsi="Arial" w:cs="Arial"/>
              </w:rPr>
            </w:pPr>
            <w:r>
              <w:rPr>
                <w:rFonts w:ascii="Arial" w:hAnsi="Arial" w:cs="Arial"/>
              </w:rPr>
              <w:t>Greater Shepparton City Council</w:t>
            </w:r>
          </w:p>
        </w:tc>
      </w:tr>
      <w:tr w:rsidR="00B51198" w:rsidRPr="00457CAE"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B51198" w:rsidRPr="00457CAE" w:rsidRDefault="00B51198" w:rsidP="008C4581">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B51198" w:rsidRDefault="00264CE2" w:rsidP="00215C80">
            <w:pPr>
              <w:rPr>
                <w:rFonts w:ascii="Arial" w:hAnsi="Arial" w:cs="Arial"/>
              </w:rPr>
            </w:pPr>
            <w:r>
              <w:rPr>
                <w:rFonts w:ascii="Arial" w:hAnsi="Arial" w:cs="Arial"/>
              </w:rPr>
              <w:t>4636/15</w:t>
            </w:r>
          </w:p>
        </w:tc>
        <w:tc>
          <w:tcPr>
            <w:tcW w:w="3163" w:type="dxa"/>
            <w:tcBorders>
              <w:top w:val="single" w:sz="4" w:space="0" w:color="auto"/>
              <w:left w:val="nil"/>
              <w:bottom w:val="single" w:sz="4" w:space="0" w:color="auto"/>
              <w:right w:val="single" w:sz="4" w:space="0" w:color="auto"/>
            </w:tcBorders>
          </w:tcPr>
          <w:p w:rsidR="00B51198" w:rsidRDefault="00264CE2" w:rsidP="00215C80">
            <w:pPr>
              <w:rPr>
                <w:rFonts w:ascii="Arial" w:hAnsi="Arial" w:cs="Arial"/>
              </w:rPr>
            </w:pPr>
            <w:r>
              <w:rPr>
                <w:rFonts w:ascii="Arial" w:hAnsi="Arial" w:cs="Arial"/>
              </w:rPr>
              <w:t>K-Line Mobile Mechanics Pty Ltd</w:t>
            </w:r>
          </w:p>
        </w:tc>
        <w:tc>
          <w:tcPr>
            <w:tcW w:w="3420" w:type="dxa"/>
            <w:tcBorders>
              <w:top w:val="single" w:sz="4" w:space="0" w:color="auto"/>
              <w:left w:val="nil"/>
              <w:bottom w:val="single" w:sz="4" w:space="0" w:color="auto"/>
              <w:right w:val="single" w:sz="4" w:space="0" w:color="auto"/>
            </w:tcBorders>
          </w:tcPr>
          <w:p w:rsidR="00B51198" w:rsidRDefault="00264CE2" w:rsidP="00215C80">
            <w:pPr>
              <w:rPr>
                <w:rFonts w:ascii="Arial" w:hAnsi="Arial" w:cs="Arial"/>
              </w:rPr>
            </w:pPr>
            <w:r>
              <w:rPr>
                <w:rFonts w:ascii="Arial" w:hAnsi="Arial" w:cs="Arial"/>
              </w:rPr>
              <w:t>MLC Lawyers</w:t>
            </w:r>
          </w:p>
        </w:tc>
      </w:tr>
      <w:tr w:rsidR="00092AED" w:rsidRPr="00457CAE"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092AED" w:rsidRPr="00457CAE" w:rsidRDefault="00092AED" w:rsidP="00092AED">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092AED" w:rsidRPr="00767E90" w:rsidRDefault="00A74C9C" w:rsidP="00092AED">
            <w:pPr>
              <w:rPr>
                <w:rFonts w:ascii="Arial" w:hAnsi="Arial" w:cs="Arial"/>
                <w:strike/>
              </w:rPr>
            </w:pPr>
            <w:r w:rsidRPr="00767E90">
              <w:rPr>
                <w:rFonts w:ascii="Arial" w:hAnsi="Arial" w:cs="Arial"/>
                <w:strike/>
              </w:rPr>
              <w:t>6448/15</w:t>
            </w:r>
          </w:p>
        </w:tc>
        <w:tc>
          <w:tcPr>
            <w:tcW w:w="3163" w:type="dxa"/>
            <w:tcBorders>
              <w:top w:val="single" w:sz="4" w:space="0" w:color="auto"/>
              <w:left w:val="nil"/>
              <w:bottom w:val="single" w:sz="4" w:space="0" w:color="auto"/>
              <w:right w:val="single" w:sz="4" w:space="0" w:color="auto"/>
            </w:tcBorders>
          </w:tcPr>
          <w:p w:rsidR="00092AED" w:rsidRPr="00767E90" w:rsidRDefault="00A74C9C" w:rsidP="00092AED">
            <w:pPr>
              <w:rPr>
                <w:rFonts w:ascii="Arial" w:hAnsi="Arial" w:cs="Arial"/>
                <w:strike/>
              </w:rPr>
            </w:pPr>
            <w:r w:rsidRPr="00767E90">
              <w:rPr>
                <w:rFonts w:ascii="Arial" w:hAnsi="Arial" w:cs="Arial"/>
                <w:strike/>
              </w:rPr>
              <w:t>Porus, A</w:t>
            </w:r>
          </w:p>
        </w:tc>
        <w:tc>
          <w:tcPr>
            <w:tcW w:w="3420" w:type="dxa"/>
            <w:tcBorders>
              <w:top w:val="single" w:sz="4" w:space="0" w:color="auto"/>
              <w:left w:val="nil"/>
              <w:bottom w:val="single" w:sz="4" w:space="0" w:color="auto"/>
              <w:right w:val="single" w:sz="4" w:space="0" w:color="auto"/>
            </w:tcBorders>
          </w:tcPr>
          <w:p w:rsidR="00092AED" w:rsidRPr="00767E90" w:rsidRDefault="00A74C9C" w:rsidP="00092AED">
            <w:pPr>
              <w:rPr>
                <w:rFonts w:ascii="Arial" w:hAnsi="Arial" w:cs="Arial"/>
                <w:strike/>
              </w:rPr>
            </w:pPr>
            <w:r w:rsidRPr="00767E90">
              <w:rPr>
                <w:rFonts w:ascii="Arial" w:hAnsi="Arial" w:cs="Arial"/>
                <w:strike/>
              </w:rPr>
              <w:t>Gordon, R</w:t>
            </w:r>
          </w:p>
        </w:tc>
      </w:tr>
      <w:tr w:rsidR="00D328D1" w:rsidRPr="00457CAE"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D328D1" w:rsidRPr="00457CAE" w:rsidRDefault="00D328D1" w:rsidP="00D328D1">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D328D1" w:rsidRPr="00092AED" w:rsidRDefault="00D328D1" w:rsidP="00D328D1">
            <w:pPr>
              <w:rPr>
                <w:rFonts w:ascii="Arial" w:hAnsi="Arial" w:cs="Arial"/>
              </w:rPr>
            </w:pPr>
            <w:r w:rsidRPr="00092AED">
              <w:rPr>
                <w:rFonts w:ascii="Arial" w:hAnsi="Arial" w:cs="Arial"/>
              </w:rPr>
              <w:t>6319/15</w:t>
            </w:r>
          </w:p>
        </w:tc>
        <w:tc>
          <w:tcPr>
            <w:tcW w:w="3163" w:type="dxa"/>
            <w:tcBorders>
              <w:top w:val="single" w:sz="4" w:space="0" w:color="auto"/>
              <w:left w:val="nil"/>
              <w:bottom w:val="single" w:sz="4" w:space="0" w:color="auto"/>
              <w:right w:val="single" w:sz="4" w:space="0" w:color="auto"/>
            </w:tcBorders>
          </w:tcPr>
          <w:p w:rsidR="00D328D1" w:rsidRPr="00092AED" w:rsidRDefault="00D328D1" w:rsidP="00D328D1">
            <w:pPr>
              <w:rPr>
                <w:rFonts w:ascii="Arial" w:hAnsi="Arial" w:cs="Arial"/>
              </w:rPr>
            </w:pPr>
            <w:r w:rsidRPr="00092AED">
              <w:rPr>
                <w:rFonts w:ascii="Arial" w:hAnsi="Arial" w:cs="Arial"/>
              </w:rPr>
              <w:t>Saleh, N</w:t>
            </w:r>
          </w:p>
        </w:tc>
        <w:tc>
          <w:tcPr>
            <w:tcW w:w="3420" w:type="dxa"/>
            <w:tcBorders>
              <w:top w:val="single" w:sz="4" w:space="0" w:color="auto"/>
              <w:left w:val="nil"/>
              <w:bottom w:val="single" w:sz="4" w:space="0" w:color="auto"/>
              <w:right w:val="single" w:sz="4" w:space="0" w:color="auto"/>
            </w:tcBorders>
          </w:tcPr>
          <w:p w:rsidR="00D328D1" w:rsidRPr="00092AED" w:rsidRDefault="00D328D1" w:rsidP="00D328D1">
            <w:pPr>
              <w:rPr>
                <w:rFonts w:ascii="Arial" w:hAnsi="Arial" w:cs="Arial"/>
              </w:rPr>
            </w:pPr>
            <w:r w:rsidRPr="00092AED">
              <w:rPr>
                <w:rFonts w:ascii="Arial" w:hAnsi="Arial" w:cs="Arial"/>
              </w:rPr>
              <w:t>Hartley’s Lawyers</w:t>
            </w:r>
          </w:p>
        </w:tc>
      </w:tr>
      <w:tr w:rsidR="00264CE2" w:rsidRPr="00457CAE"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264CE2" w:rsidRPr="00457CAE" w:rsidRDefault="00264CE2" w:rsidP="00D328D1">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264CE2" w:rsidRPr="00331846" w:rsidRDefault="00264CE2" w:rsidP="00D328D1">
            <w:pPr>
              <w:rPr>
                <w:rFonts w:ascii="Arial" w:hAnsi="Arial" w:cs="Arial"/>
                <w:strike/>
              </w:rPr>
            </w:pPr>
            <w:r w:rsidRPr="00331846">
              <w:rPr>
                <w:rFonts w:ascii="Arial" w:hAnsi="Arial" w:cs="Arial"/>
                <w:strike/>
              </w:rPr>
              <w:t>125/16</w:t>
            </w:r>
          </w:p>
        </w:tc>
        <w:tc>
          <w:tcPr>
            <w:tcW w:w="3163" w:type="dxa"/>
            <w:tcBorders>
              <w:top w:val="single" w:sz="4" w:space="0" w:color="auto"/>
              <w:left w:val="nil"/>
              <w:bottom w:val="single" w:sz="4" w:space="0" w:color="auto"/>
              <w:right w:val="single" w:sz="4" w:space="0" w:color="auto"/>
            </w:tcBorders>
          </w:tcPr>
          <w:p w:rsidR="00264CE2" w:rsidRPr="00331846" w:rsidRDefault="00264CE2" w:rsidP="00D328D1">
            <w:pPr>
              <w:rPr>
                <w:rFonts w:ascii="Arial" w:hAnsi="Arial" w:cs="Arial"/>
                <w:strike/>
              </w:rPr>
            </w:pPr>
            <w:r w:rsidRPr="00331846">
              <w:rPr>
                <w:rFonts w:ascii="Arial" w:hAnsi="Arial" w:cs="Arial"/>
                <w:strike/>
              </w:rPr>
              <w:t>Goodman Group Pty Ltd</w:t>
            </w:r>
          </w:p>
        </w:tc>
        <w:tc>
          <w:tcPr>
            <w:tcW w:w="3420" w:type="dxa"/>
            <w:tcBorders>
              <w:top w:val="single" w:sz="4" w:space="0" w:color="auto"/>
              <w:left w:val="nil"/>
              <w:bottom w:val="single" w:sz="4" w:space="0" w:color="auto"/>
              <w:right w:val="single" w:sz="4" w:space="0" w:color="auto"/>
            </w:tcBorders>
          </w:tcPr>
          <w:p w:rsidR="00264CE2" w:rsidRPr="00331846" w:rsidRDefault="00264CE2" w:rsidP="00D328D1">
            <w:pPr>
              <w:rPr>
                <w:rFonts w:ascii="Arial" w:hAnsi="Arial" w:cs="Arial"/>
                <w:strike/>
              </w:rPr>
            </w:pPr>
            <w:r w:rsidRPr="00331846">
              <w:rPr>
                <w:rFonts w:ascii="Arial" w:hAnsi="Arial" w:cs="Arial"/>
                <w:strike/>
              </w:rPr>
              <w:t>Knox Basketball Incorporated</w:t>
            </w:r>
          </w:p>
        </w:tc>
      </w:tr>
      <w:tr w:rsidR="00D328D1" w:rsidRPr="00457CAE"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D328D1" w:rsidRPr="00457CAE" w:rsidRDefault="00D328D1" w:rsidP="00D328D1">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D328D1" w:rsidRDefault="00D328D1" w:rsidP="00D328D1">
            <w:pPr>
              <w:rPr>
                <w:rFonts w:ascii="Arial" w:hAnsi="Arial" w:cs="Arial"/>
              </w:rPr>
            </w:pPr>
            <w:r>
              <w:rPr>
                <w:rFonts w:ascii="Arial" w:hAnsi="Arial" w:cs="Arial"/>
              </w:rPr>
              <w:t>519/16</w:t>
            </w:r>
          </w:p>
        </w:tc>
        <w:tc>
          <w:tcPr>
            <w:tcW w:w="3163" w:type="dxa"/>
            <w:tcBorders>
              <w:top w:val="single" w:sz="4" w:space="0" w:color="auto"/>
              <w:left w:val="nil"/>
              <w:bottom w:val="single" w:sz="4" w:space="0" w:color="auto"/>
              <w:right w:val="single" w:sz="4" w:space="0" w:color="auto"/>
            </w:tcBorders>
          </w:tcPr>
          <w:p w:rsidR="00D328D1" w:rsidRDefault="00D328D1" w:rsidP="00D328D1">
            <w:pPr>
              <w:rPr>
                <w:rFonts w:ascii="Arial" w:hAnsi="Arial" w:cs="Arial"/>
              </w:rPr>
            </w:pPr>
            <w:r>
              <w:rPr>
                <w:rFonts w:ascii="Arial" w:hAnsi="Arial" w:cs="Arial"/>
              </w:rPr>
              <w:t>Salter, ME</w:t>
            </w:r>
          </w:p>
        </w:tc>
        <w:tc>
          <w:tcPr>
            <w:tcW w:w="3420" w:type="dxa"/>
            <w:tcBorders>
              <w:top w:val="single" w:sz="4" w:space="0" w:color="auto"/>
              <w:left w:val="nil"/>
              <w:bottom w:val="single" w:sz="4" w:space="0" w:color="auto"/>
              <w:right w:val="single" w:sz="4" w:space="0" w:color="auto"/>
            </w:tcBorders>
          </w:tcPr>
          <w:p w:rsidR="00D328D1" w:rsidRDefault="00D328D1" w:rsidP="00D328D1">
            <w:pPr>
              <w:rPr>
                <w:rFonts w:ascii="Arial" w:hAnsi="Arial" w:cs="Arial"/>
              </w:rPr>
            </w:pPr>
            <w:r>
              <w:rPr>
                <w:rFonts w:ascii="Arial" w:hAnsi="Arial" w:cs="Arial"/>
              </w:rPr>
              <w:t>Livingston, M</w:t>
            </w:r>
          </w:p>
        </w:tc>
      </w:tr>
      <w:tr w:rsidR="00D328D1" w:rsidRPr="00457CAE"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D328D1" w:rsidRPr="00457CAE" w:rsidRDefault="00D328D1" w:rsidP="00D328D1">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D328D1" w:rsidRPr="00807BFA" w:rsidRDefault="00D328D1" w:rsidP="00D328D1">
            <w:pPr>
              <w:rPr>
                <w:rFonts w:ascii="Arial" w:hAnsi="Arial" w:cs="Arial"/>
                <w:strike/>
              </w:rPr>
            </w:pPr>
            <w:r w:rsidRPr="00807BFA">
              <w:rPr>
                <w:rFonts w:ascii="Arial" w:hAnsi="Arial" w:cs="Arial"/>
                <w:strike/>
              </w:rPr>
              <w:t>569/16</w:t>
            </w:r>
          </w:p>
        </w:tc>
        <w:tc>
          <w:tcPr>
            <w:tcW w:w="3163" w:type="dxa"/>
            <w:tcBorders>
              <w:top w:val="single" w:sz="4" w:space="0" w:color="auto"/>
              <w:left w:val="nil"/>
              <w:bottom w:val="single" w:sz="4" w:space="0" w:color="auto"/>
              <w:right w:val="single" w:sz="4" w:space="0" w:color="auto"/>
            </w:tcBorders>
          </w:tcPr>
          <w:p w:rsidR="00D328D1" w:rsidRPr="00807BFA" w:rsidRDefault="00D328D1" w:rsidP="00D328D1">
            <w:pPr>
              <w:rPr>
                <w:rFonts w:ascii="Arial" w:hAnsi="Arial" w:cs="Arial"/>
                <w:strike/>
              </w:rPr>
            </w:pPr>
            <w:r w:rsidRPr="00807BFA">
              <w:rPr>
                <w:rFonts w:ascii="Arial" w:hAnsi="Arial" w:cs="Arial"/>
                <w:strike/>
              </w:rPr>
              <w:t>Speigel, D</w:t>
            </w:r>
          </w:p>
        </w:tc>
        <w:tc>
          <w:tcPr>
            <w:tcW w:w="3420" w:type="dxa"/>
            <w:tcBorders>
              <w:top w:val="single" w:sz="4" w:space="0" w:color="auto"/>
              <w:left w:val="nil"/>
              <w:bottom w:val="single" w:sz="4" w:space="0" w:color="auto"/>
              <w:right w:val="single" w:sz="4" w:space="0" w:color="auto"/>
            </w:tcBorders>
          </w:tcPr>
          <w:p w:rsidR="00D328D1" w:rsidRPr="00807BFA" w:rsidRDefault="00D328D1" w:rsidP="00D328D1">
            <w:pPr>
              <w:rPr>
                <w:rFonts w:ascii="Arial" w:hAnsi="Arial" w:cs="Arial"/>
                <w:strike/>
              </w:rPr>
            </w:pPr>
            <w:r w:rsidRPr="00807BFA">
              <w:rPr>
                <w:rFonts w:ascii="Arial" w:hAnsi="Arial" w:cs="Arial"/>
                <w:strike/>
              </w:rPr>
              <w:t>SBA Legal Pty Ltd</w:t>
            </w:r>
          </w:p>
        </w:tc>
      </w:tr>
      <w:tr w:rsidR="00890179" w:rsidRPr="00457CAE"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890179" w:rsidRPr="00457CAE" w:rsidRDefault="00890179" w:rsidP="00D328D1">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890179" w:rsidRPr="00890179" w:rsidRDefault="00890179" w:rsidP="00D328D1">
            <w:pPr>
              <w:rPr>
                <w:rFonts w:ascii="Arial" w:hAnsi="Arial" w:cs="Arial"/>
              </w:rPr>
            </w:pPr>
            <w:r w:rsidRPr="00890179">
              <w:rPr>
                <w:rFonts w:ascii="Arial" w:hAnsi="Arial" w:cs="Arial"/>
              </w:rPr>
              <w:t>6463/14</w:t>
            </w:r>
          </w:p>
        </w:tc>
        <w:tc>
          <w:tcPr>
            <w:tcW w:w="3163" w:type="dxa"/>
            <w:tcBorders>
              <w:top w:val="single" w:sz="4" w:space="0" w:color="auto"/>
              <w:left w:val="nil"/>
              <w:bottom w:val="single" w:sz="4" w:space="0" w:color="auto"/>
              <w:right w:val="single" w:sz="4" w:space="0" w:color="auto"/>
            </w:tcBorders>
          </w:tcPr>
          <w:p w:rsidR="00890179" w:rsidRPr="00890179" w:rsidRDefault="00890179" w:rsidP="00D328D1">
            <w:pPr>
              <w:rPr>
                <w:rFonts w:ascii="Arial" w:hAnsi="Arial" w:cs="Arial"/>
              </w:rPr>
            </w:pPr>
            <w:r w:rsidRPr="00890179">
              <w:rPr>
                <w:rFonts w:ascii="Arial" w:hAnsi="Arial" w:cs="Arial"/>
              </w:rPr>
              <w:t>Hallmarc Construction Pty Ltd</w:t>
            </w:r>
          </w:p>
        </w:tc>
        <w:tc>
          <w:tcPr>
            <w:tcW w:w="3420" w:type="dxa"/>
            <w:tcBorders>
              <w:top w:val="single" w:sz="4" w:space="0" w:color="auto"/>
              <w:left w:val="nil"/>
              <w:bottom w:val="single" w:sz="4" w:space="0" w:color="auto"/>
              <w:right w:val="single" w:sz="4" w:space="0" w:color="auto"/>
            </w:tcBorders>
          </w:tcPr>
          <w:p w:rsidR="00890179" w:rsidRPr="00890179" w:rsidRDefault="00890179" w:rsidP="00D328D1">
            <w:pPr>
              <w:rPr>
                <w:rFonts w:ascii="Arial" w:hAnsi="Arial" w:cs="Arial"/>
              </w:rPr>
            </w:pPr>
            <w:r w:rsidRPr="00890179">
              <w:rPr>
                <w:rFonts w:ascii="Arial" w:hAnsi="Arial" w:cs="Arial"/>
              </w:rPr>
              <w:t>Saville, G</w:t>
            </w:r>
          </w:p>
        </w:tc>
      </w:tr>
    </w:tbl>
    <w:p w:rsidR="008C6B8D" w:rsidRPr="00457CAE" w:rsidRDefault="008C6B8D" w:rsidP="00A6197D">
      <w:pPr>
        <w:rPr>
          <w:rFonts w:ascii="Arial" w:hAnsi="Arial" w:cs="Arial"/>
          <w:b/>
          <w:sz w:val="22"/>
          <w:szCs w:val="22"/>
        </w:rPr>
      </w:pPr>
    </w:p>
    <w:sectPr w:rsidR="008C6B8D" w:rsidRPr="00457CAE" w:rsidSect="00F5533A">
      <w:headerReference w:type="default" r:id="rId8"/>
      <w:pgSz w:w="11906" w:h="16838"/>
      <w:pgMar w:top="899" w:right="1797" w:bottom="1078" w:left="1797" w:header="709" w:footer="709" w:gutter="0"/>
      <w:pgBorders w:offsetFrom="page">
        <w:top w:val="single" w:sz="4" w:space="24" w:color="FFFFFF"/>
        <w:left w:val="single" w:sz="4" w:space="24" w:color="FFFFFF"/>
        <w:bottom w:val="single" w:sz="4" w:space="24" w:color="FFFFFF"/>
        <w:right w:val="single" w:sz="4" w:space="24" w:color="FFFFF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4AFF" w:rsidRDefault="00784AFF" w:rsidP="004F2077">
      <w:r>
        <w:separator/>
      </w:r>
    </w:p>
  </w:endnote>
  <w:endnote w:type="continuationSeparator" w:id="0">
    <w:p w:rsidR="00784AFF" w:rsidRDefault="00784AFF" w:rsidP="004F20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4AFF" w:rsidRDefault="00784AFF" w:rsidP="004F2077">
      <w:r>
        <w:separator/>
      </w:r>
    </w:p>
  </w:footnote>
  <w:footnote w:type="continuationSeparator" w:id="0">
    <w:p w:rsidR="00784AFF" w:rsidRDefault="00784AFF" w:rsidP="004F20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C67" w:rsidRDefault="00353C67">
    <w:pPr>
      <w:pStyle w:val="Header"/>
    </w:pPr>
    <w:r>
      <w:rPr>
        <w:noProof/>
      </w:rPr>
      <w:drawing>
        <wp:anchor distT="0" distB="0" distL="114300" distR="114300" simplePos="0" relativeHeight="251657728" behindDoc="1" locked="0" layoutInCell="1" allowOverlap="1">
          <wp:simplePos x="0" y="0"/>
          <wp:positionH relativeFrom="column">
            <wp:posOffset>1991995</wp:posOffset>
          </wp:positionH>
          <wp:positionV relativeFrom="paragraph">
            <wp:posOffset>-154305</wp:posOffset>
          </wp:positionV>
          <wp:extent cx="1327785" cy="1327785"/>
          <wp:effectExtent l="0" t="0" r="5715" b="5715"/>
          <wp:wrapNone/>
          <wp:docPr id="1" name="Picture 1" descr="SCV_Re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V_Red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7785" cy="1327785"/>
                  </a:xfrm>
                  <a:prstGeom prst="rect">
                    <a:avLst/>
                  </a:prstGeom>
                  <a:noFill/>
                </pic:spPr>
              </pic:pic>
            </a:graphicData>
          </a:graphic>
          <wp14:sizeRelH relativeFrom="page">
            <wp14:pctWidth>0</wp14:pctWidth>
          </wp14:sizeRelH>
          <wp14:sizeRelV relativeFrom="page">
            <wp14:pctHeight>0</wp14:pctHeight>
          </wp14:sizeRelV>
        </wp:anchor>
      </w:drawing>
    </w:r>
  </w:p>
  <w:p w:rsidR="00353C67" w:rsidRDefault="00353C67">
    <w:pPr>
      <w:pStyle w:val="Header"/>
    </w:pPr>
  </w:p>
  <w:p w:rsidR="00353C67" w:rsidRDefault="00353C67">
    <w:pPr>
      <w:pStyle w:val="Header"/>
    </w:pPr>
  </w:p>
  <w:p w:rsidR="00353C67" w:rsidRDefault="00353C67">
    <w:pPr>
      <w:pStyle w:val="Header"/>
    </w:pPr>
  </w:p>
  <w:p w:rsidR="00353C67" w:rsidRDefault="00353C67">
    <w:pPr>
      <w:pStyle w:val="Header"/>
    </w:pPr>
  </w:p>
  <w:p w:rsidR="00353C67" w:rsidRDefault="00353C67">
    <w:pPr>
      <w:pStyle w:val="Header"/>
    </w:pPr>
  </w:p>
  <w:p w:rsidR="00353C67" w:rsidRDefault="00353C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4DF5EEE"/>
    <w:multiLevelType w:val="hybridMultilevel"/>
    <w:tmpl w:val="F32C6164"/>
    <w:lvl w:ilvl="0" w:tplc="255A39FC">
      <w:start w:val="1"/>
      <w:numFmt w:val="decimal"/>
      <w:lvlText w:val="%1."/>
      <w:lvlJc w:val="left"/>
      <w:pPr>
        <w:tabs>
          <w:tab w:val="num" w:pos="720"/>
        </w:tabs>
        <w:ind w:left="720" w:hanging="360"/>
      </w:pPr>
      <w:rPr>
        <w:rFonts w:cs="Times New Roman"/>
        <w:strike w:val="0"/>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CE3"/>
    <w:rsid w:val="0000030C"/>
    <w:rsid w:val="00000663"/>
    <w:rsid w:val="00002912"/>
    <w:rsid w:val="00002E33"/>
    <w:rsid w:val="000037A2"/>
    <w:rsid w:val="000052AC"/>
    <w:rsid w:val="000067D7"/>
    <w:rsid w:val="000074CC"/>
    <w:rsid w:val="00010FAB"/>
    <w:rsid w:val="00012754"/>
    <w:rsid w:val="0001424B"/>
    <w:rsid w:val="00015A32"/>
    <w:rsid w:val="00016141"/>
    <w:rsid w:val="00016A8C"/>
    <w:rsid w:val="00017A28"/>
    <w:rsid w:val="00021129"/>
    <w:rsid w:val="00021429"/>
    <w:rsid w:val="00021635"/>
    <w:rsid w:val="00025C93"/>
    <w:rsid w:val="00026350"/>
    <w:rsid w:val="0003032C"/>
    <w:rsid w:val="0003075F"/>
    <w:rsid w:val="00030ADB"/>
    <w:rsid w:val="00031EF3"/>
    <w:rsid w:val="00032070"/>
    <w:rsid w:val="0003519A"/>
    <w:rsid w:val="0003636B"/>
    <w:rsid w:val="000365BE"/>
    <w:rsid w:val="00040340"/>
    <w:rsid w:val="000404F0"/>
    <w:rsid w:val="00041338"/>
    <w:rsid w:val="000414BB"/>
    <w:rsid w:val="00041798"/>
    <w:rsid w:val="00042614"/>
    <w:rsid w:val="00042991"/>
    <w:rsid w:val="00046CB4"/>
    <w:rsid w:val="00047C36"/>
    <w:rsid w:val="00051F8B"/>
    <w:rsid w:val="00052863"/>
    <w:rsid w:val="00053CBC"/>
    <w:rsid w:val="000541E8"/>
    <w:rsid w:val="00054228"/>
    <w:rsid w:val="0005467B"/>
    <w:rsid w:val="00055CA9"/>
    <w:rsid w:val="00055CC1"/>
    <w:rsid w:val="00056A65"/>
    <w:rsid w:val="000601CB"/>
    <w:rsid w:val="00060685"/>
    <w:rsid w:val="00061638"/>
    <w:rsid w:val="00062EEA"/>
    <w:rsid w:val="00064042"/>
    <w:rsid w:val="00064B9D"/>
    <w:rsid w:val="00066754"/>
    <w:rsid w:val="00066DFD"/>
    <w:rsid w:val="00066F18"/>
    <w:rsid w:val="0007026F"/>
    <w:rsid w:val="00070906"/>
    <w:rsid w:val="000710BC"/>
    <w:rsid w:val="00071852"/>
    <w:rsid w:val="00075752"/>
    <w:rsid w:val="000758A4"/>
    <w:rsid w:val="00077ED2"/>
    <w:rsid w:val="0008157D"/>
    <w:rsid w:val="0008397C"/>
    <w:rsid w:val="0008729C"/>
    <w:rsid w:val="00087EDE"/>
    <w:rsid w:val="00090605"/>
    <w:rsid w:val="00090BA0"/>
    <w:rsid w:val="00090C68"/>
    <w:rsid w:val="000927FD"/>
    <w:rsid w:val="000929C2"/>
    <w:rsid w:val="00092AED"/>
    <w:rsid w:val="00093501"/>
    <w:rsid w:val="00094519"/>
    <w:rsid w:val="000945B8"/>
    <w:rsid w:val="000947A3"/>
    <w:rsid w:val="00094A17"/>
    <w:rsid w:val="00094DAB"/>
    <w:rsid w:val="00095403"/>
    <w:rsid w:val="00095DA2"/>
    <w:rsid w:val="0009658D"/>
    <w:rsid w:val="000A1229"/>
    <w:rsid w:val="000A15B5"/>
    <w:rsid w:val="000A321F"/>
    <w:rsid w:val="000A3C39"/>
    <w:rsid w:val="000A4FF1"/>
    <w:rsid w:val="000A500B"/>
    <w:rsid w:val="000A5159"/>
    <w:rsid w:val="000A6470"/>
    <w:rsid w:val="000A6E58"/>
    <w:rsid w:val="000A79FC"/>
    <w:rsid w:val="000B3779"/>
    <w:rsid w:val="000B648E"/>
    <w:rsid w:val="000B6E66"/>
    <w:rsid w:val="000C086D"/>
    <w:rsid w:val="000C1A25"/>
    <w:rsid w:val="000C2091"/>
    <w:rsid w:val="000C29F8"/>
    <w:rsid w:val="000C2A90"/>
    <w:rsid w:val="000C2C33"/>
    <w:rsid w:val="000C3695"/>
    <w:rsid w:val="000D1A17"/>
    <w:rsid w:val="000D1FEC"/>
    <w:rsid w:val="000D2D33"/>
    <w:rsid w:val="000D57CD"/>
    <w:rsid w:val="000E2CDE"/>
    <w:rsid w:val="000E4BE7"/>
    <w:rsid w:val="000E5984"/>
    <w:rsid w:val="000E7301"/>
    <w:rsid w:val="000E78B9"/>
    <w:rsid w:val="000E7ACE"/>
    <w:rsid w:val="000F6367"/>
    <w:rsid w:val="000F6CD8"/>
    <w:rsid w:val="000F7D1C"/>
    <w:rsid w:val="00101E8A"/>
    <w:rsid w:val="00106813"/>
    <w:rsid w:val="00106C7C"/>
    <w:rsid w:val="0011173F"/>
    <w:rsid w:val="001131E9"/>
    <w:rsid w:val="001133F9"/>
    <w:rsid w:val="001149FF"/>
    <w:rsid w:val="00117330"/>
    <w:rsid w:val="0012153E"/>
    <w:rsid w:val="00126283"/>
    <w:rsid w:val="001265EB"/>
    <w:rsid w:val="001266E7"/>
    <w:rsid w:val="00126FB2"/>
    <w:rsid w:val="00127C47"/>
    <w:rsid w:val="001307A9"/>
    <w:rsid w:val="00135DCB"/>
    <w:rsid w:val="0013649E"/>
    <w:rsid w:val="00137DB3"/>
    <w:rsid w:val="00145DCF"/>
    <w:rsid w:val="0014607C"/>
    <w:rsid w:val="00146233"/>
    <w:rsid w:val="00147D48"/>
    <w:rsid w:val="001541B3"/>
    <w:rsid w:val="0015442F"/>
    <w:rsid w:val="00154FEF"/>
    <w:rsid w:val="00157293"/>
    <w:rsid w:val="00160407"/>
    <w:rsid w:val="00161D5A"/>
    <w:rsid w:val="0016202E"/>
    <w:rsid w:val="0016780B"/>
    <w:rsid w:val="00170081"/>
    <w:rsid w:val="00173240"/>
    <w:rsid w:val="00173FC1"/>
    <w:rsid w:val="001750B6"/>
    <w:rsid w:val="00175FF2"/>
    <w:rsid w:val="00176CBF"/>
    <w:rsid w:val="0017770B"/>
    <w:rsid w:val="00177E36"/>
    <w:rsid w:val="00180537"/>
    <w:rsid w:val="001832BE"/>
    <w:rsid w:val="001837B4"/>
    <w:rsid w:val="0018676D"/>
    <w:rsid w:val="0018740C"/>
    <w:rsid w:val="00190016"/>
    <w:rsid w:val="00192906"/>
    <w:rsid w:val="00192987"/>
    <w:rsid w:val="00192D6A"/>
    <w:rsid w:val="001942D3"/>
    <w:rsid w:val="0019657F"/>
    <w:rsid w:val="00196DA5"/>
    <w:rsid w:val="001970C3"/>
    <w:rsid w:val="001979D1"/>
    <w:rsid w:val="00197C40"/>
    <w:rsid w:val="001A006B"/>
    <w:rsid w:val="001A108A"/>
    <w:rsid w:val="001A1292"/>
    <w:rsid w:val="001A25A0"/>
    <w:rsid w:val="001A350C"/>
    <w:rsid w:val="001A4EBD"/>
    <w:rsid w:val="001B0A88"/>
    <w:rsid w:val="001B4CD2"/>
    <w:rsid w:val="001B784F"/>
    <w:rsid w:val="001C3B92"/>
    <w:rsid w:val="001C3C72"/>
    <w:rsid w:val="001C57BC"/>
    <w:rsid w:val="001C5F50"/>
    <w:rsid w:val="001D0DFA"/>
    <w:rsid w:val="001D2C07"/>
    <w:rsid w:val="001D2F4B"/>
    <w:rsid w:val="001D6C9A"/>
    <w:rsid w:val="001D7DB5"/>
    <w:rsid w:val="001E08D8"/>
    <w:rsid w:val="001E0C8A"/>
    <w:rsid w:val="001E30FA"/>
    <w:rsid w:val="001E43E0"/>
    <w:rsid w:val="001E484D"/>
    <w:rsid w:val="001E4CE5"/>
    <w:rsid w:val="001E5057"/>
    <w:rsid w:val="001E7731"/>
    <w:rsid w:val="001E7EDB"/>
    <w:rsid w:val="001F370C"/>
    <w:rsid w:val="001F4735"/>
    <w:rsid w:val="001F53B2"/>
    <w:rsid w:val="001F5772"/>
    <w:rsid w:val="001F581C"/>
    <w:rsid w:val="001F678B"/>
    <w:rsid w:val="001F6E39"/>
    <w:rsid w:val="001F6F12"/>
    <w:rsid w:val="00201414"/>
    <w:rsid w:val="002016CA"/>
    <w:rsid w:val="00201BFA"/>
    <w:rsid w:val="00201F55"/>
    <w:rsid w:val="00202396"/>
    <w:rsid w:val="00203F73"/>
    <w:rsid w:val="002042BF"/>
    <w:rsid w:val="00204CC6"/>
    <w:rsid w:val="0020550A"/>
    <w:rsid w:val="00205BE0"/>
    <w:rsid w:val="0021057D"/>
    <w:rsid w:val="00214C7C"/>
    <w:rsid w:val="00215C80"/>
    <w:rsid w:val="00215D44"/>
    <w:rsid w:val="00220B91"/>
    <w:rsid w:val="0022142D"/>
    <w:rsid w:val="00221732"/>
    <w:rsid w:val="00222C7D"/>
    <w:rsid w:val="00223B0E"/>
    <w:rsid w:val="00224B26"/>
    <w:rsid w:val="00225300"/>
    <w:rsid w:val="002260BD"/>
    <w:rsid w:val="00227F49"/>
    <w:rsid w:val="00227F5D"/>
    <w:rsid w:val="0023091D"/>
    <w:rsid w:val="00231990"/>
    <w:rsid w:val="0023347E"/>
    <w:rsid w:val="00233868"/>
    <w:rsid w:val="00233AF1"/>
    <w:rsid w:val="00234368"/>
    <w:rsid w:val="00235743"/>
    <w:rsid w:val="00236045"/>
    <w:rsid w:val="002371AC"/>
    <w:rsid w:val="00242FFD"/>
    <w:rsid w:val="00243071"/>
    <w:rsid w:val="002431D2"/>
    <w:rsid w:val="00243BA7"/>
    <w:rsid w:val="00244118"/>
    <w:rsid w:val="00244140"/>
    <w:rsid w:val="00245431"/>
    <w:rsid w:val="00245CC0"/>
    <w:rsid w:val="00246601"/>
    <w:rsid w:val="00250427"/>
    <w:rsid w:val="00251521"/>
    <w:rsid w:val="00251F57"/>
    <w:rsid w:val="00252F72"/>
    <w:rsid w:val="00253C00"/>
    <w:rsid w:val="0025417F"/>
    <w:rsid w:val="00254B94"/>
    <w:rsid w:val="0025658D"/>
    <w:rsid w:val="002572D7"/>
    <w:rsid w:val="002632D7"/>
    <w:rsid w:val="00263B19"/>
    <w:rsid w:val="00263D72"/>
    <w:rsid w:val="00264571"/>
    <w:rsid w:val="00264C11"/>
    <w:rsid w:val="00264C69"/>
    <w:rsid w:val="00264CE2"/>
    <w:rsid w:val="00264F32"/>
    <w:rsid w:val="00264FE9"/>
    <w:rsid w:val="00265361"/>
    <w:rsid w:val="00265ED8"/>
    <w:rsid w:val="002670A1"/>
    <w:rsid w:val="0026739F"/>
    <w:rsid w:val="00267E32"/>
    <w:rsid w:val="002700BD"/>
    <w:rsid w:val="002703BB"/>
    <w:rsid w:val="002711C4"/>
    <w:rsid w:val="002723A3"/>
    <w:rsid w:val="00273018"/>
    <w:rsid w:val="00273B9D"/>
    <w:rsid w:val="00273D6A"/>
    <w:rsid w:val="00274874"/>
    <w:rsid w:val="00274CD1"/>
    <w:rsid w:val="00274D50"/>
    <w:rsid w:val="00275A60"/>
    <w:rsid w:val="002865C6"/>
    <w:rsid w:val="00286838"/>
    <w:rsid w:val="0028700F"/>
    <w:rsid w:val="00287449"/>
    <w:rsid w:val="00287576"/>
    <w:rsid w:val="00290EBD"/>
    <w:rsid w:val="00292DE8"/>
    <w:rsid w:val="00293207"/>
    <w:rsid w:val="00293CF7"/>
    <w:rsid w:val="002943DC"/>
    <w:rsid w:val="002953D2"/>
    <w:rsid w:val="002A0DF0"/>
    <w:rsid w:val="002A153F"/>
    <w:rsid w:val="002A47B4"/>
    <w:rsid w:val="002A67EF"/>
    <w:rsid w:val="002A68EA"/>
    <w:rsid w:val="002B1B3C"/>
    <w:rsid w:val="002B1FE4"/>
    <w:rsid w:val="002B43A8"/>
    <w:rsid w:val="002B453B"/>
    <w:rsid w:val="002C27CE"/>
    <w:rsid w:val="002C6547"/>
    <w:rsid w:val="002C7AFF"/>
    <w:rsid w:val="002D0124"/>
    <w:rsid w:val="002D076A"/>
    <w:rsid w:val="002D2478"/>
    <w:rsid w:val="002D39DB"/>
    <w:rsid w:val="002D501C"/>
    <w:rsid w:val="002D6F95"/>
    <w:rsid w:val="002D7CF3"/>
    <w:rsid w:val="002D7F8D"/>
    <w:rsid w:val="002E0C5D"/>
    <w:rsid w:val="002E112E"/>
    <w:rsid w:val="002E14F5"/>
    <w:rsid w:val="002E1A82"/>
    <w:rsid w:val="002E7F62"/>
    <w:rsid w:val="002F1A2D"/>
    <w:rsid w:val="002F453D"/>
    <w:rsid w:val="002F519E"/>
    <w:rsid w:val="002F7687"/>
    <w:rsid w:val="002F7AA4"/>
    <w:rsid w:val="00300AE9"/>
    <w:rsid w:val="003013FC"/>
    <w:rsid w:val="0030343C"/>
    <w:rsid w:val="0030481E"/>
    <w:rsid w:val="003072E9"/>
    <w:rsid w:val="00307FA3"/>
    <w:rsid w:val="003119FD"/>
    <w:rsid w:val="00312413"/>
    <w:rsid w:val="003127C2"/>
    <w:rsid w:val="003129ED"/>
    <w:rsid w:val="00313245"/>
    <w:rsid w:val="00313341"/>
    <w:rsid w:val="00313AAF"/>
    <w:rsid w:val="00314D8B"/>
    <w:rsid w:val="00315A9A"/>
    <w:rsid w:val="00316349"/>
    <w:rsid w:val="00316BB3"/>
    <w:rsid w:val="003222A9"/>
    <w:rsid w:val="00324B1E"/>
    <w:rsid w:val="003256B8"/>
    <w:rsid w:val="00331846"/>
    <w:rsid w:val="00331C45"/>
    <w:rsid w:val="00331CD7"/>
    <w:rsid w:val="00333A22"/>
    <w:rsid w:val="00333E55"/>
    <w:rsid w:val="00335C6A"/>
    <w:rsid w:val="00341914"/>
    <w:rsid w:val="003432D6"/>
    <w:rsid w:val="003459C7"/>
    <w:rsid w:val="00350AAA"/>
    <w:rsid w:val="00351D5D"/>
    <w:rsid w:val="0035216E"/>
    <w:rsid w:val="00353C67"/>
    <w:rsid w:val="003542F3"/>
    <w:rsid w:val="0035651C"/>
    <w:rsid w:val="003565DC"/>
    <w:rsid w:val="00360C28"/>
    <w:rsid w:val="00362462"/>
    <w:rsid w:val="003630E1"/>
    <w:rsid w:val="00363734"/>
    <w:rsid w:val="00365BA4"/>
    <w:rsid w:val="0036660C"/>
    <w:rsid w:val="00366FFC"/>
    <w:rsid w:val="00367676"/>
    <w:rsid w:val="00367BD4"/>
    <w:rsid w:val="00370F3C"/>
    <w:rsid w:val="0037242C"/>
    <w:rsid w:val="00373522"/>
    <w:rsid w:val="003760A6"/>
    <w:rsid w:val="0037788D"/>
    <w:rsid w:val="0038090C"/>
    <w:rsid w:val="00380936"/>
    <w:rsid w:val="003813AE"/>
    <w:rsid w:val="00381CE0"/>
    <w:rsid w:val="0038240D"/>
    <w:rsid w:val="0038258F"/>
    <w:rsid w:val="003839F4"/>
    <w:rsid w:val="00383CB9"/>
    <w:rsid w:val="00384571"/>
    <w:rsid w:val="00384B59"/>
    <w:rsid w:val="00385743"/>
    <w:rsid w:val="00386D15"/>
    <w:rsid w:val="0038753C"/>
    <w:rsid w:val="00391B2B"/>
    <w:rsid w:val="00392792"/>
    <w:rsid w:val="00392DB7"/>
    <w:rsid w:val="00392FDF"/>
    <w:rsid w:val="00393EFA"/>
    <w:rsid w:val="003946B2"/>
    <w:rsid w:val="0039472F"/>
    <w:rsid w:val="00394FA4"/>
    <w:rsid w:val="003975F3"/>
    <w:rsid w:val="003A1009"/>
    <w:rsid w:val="003A194A"/>
    <w:rsid w:val="003A40DE"/>
    <w:rsid w:val="003A4301"/>
    <w:rsid w:val="003A652D"/>
    <w:rsid w:val="003A6FD6"/>
    <w:rsid w:val="003A77CD"/>
    <w:rsid w:val="003B2812"/>
    <w:rsid w:val="003B30F7"/>
    <w:rsid w:val="003B3766"/>
    <w:rsid w:val="003B3A5A"/>
    <w:rsid w:val="003B4244"/>
    <w:rsid w:val="003B5F7D"/>
    <w:rsid w:val="003B5FAC"/>
    <w:rsid w:val="003B65A5"/>
    <w:rsid w:val="003B6D60"/>
    <w:rsid w:val="003C1BB4"/>
    <w:rsid w:val="003C34D5"/>
    <w:rsid w:val="003C36E7"/>
    <w:rsid w:val="003C438B"/>
    <w:rsid w:val="003C47E4"/>
    <w:rsid w:val="003C60FA"/>
    <w:rsid w:val="003C71C6"/>
    <w:rsid w:val="003D12BA"/>
    <w:rsid w:val="003D16C1"/>
    <w:rsid w:val="003D304D"/>
    <w:rsid w:val="003D3925"/>
    <w:rsid w:val="003D3A3B"/>
    <w:rsid w:val="003D44D0"/>
    <w:rsid w:val="003D45CF"/>
    <w:rsid w:val="003D4E41"/>
    <w:rsid w:val="003D6E95"/>
    <w:rsid w:val="003E2B9E"/>
    <w:rsid w:val="003E3B23"/>
    <w:rsid w:val="003E45D3"/>
    <w:rsid w:val="003E4D05"/>
    <w:rsid w:val="003E6F46"/>
    <w:rsid w:val="003E6FF5"/>
    <w:rsid w:val="003F0EC5"/>
    <w:rsid w:val="003F131A"/>
    <w:rsid w:val="003F17F2"/>
    <w:rsid w:val="003F2125"/>
    <w:rsid w:val="003F2F3E"/>
    <w:rsid w:val="003F35E9"/>
    <w:rsid w:val="003F7864"/>
    <w:rsid w:val="0040290F"/>
    <w:rsid w:val="0040338A"/>
    <w:rsid w:val="00405BB2"/>
    <w:rsid w:val="00407AB6"/>
    <w:rsid w:val="004117F1"/>
    <w:rsid w:val="004118F3"/>
    <w:rsid w:val="00411CF6"/>
    <w:rsid w:val="00411E04"/>
    <w:rsid w:val="0041382E"/>
    <w:rsid w:val="00415733"/>
    <w:rsid w:val="00416568"/>
    <w:rsid w:val="004204D8"/>
    <w:rsid w:val="00420CC2"/>
    <w:rsid w:val="004218D8"/>
    <w:rsid w:val="00422594"/>
    <w:rsid w:val="00422746"/>
    <w:rsid w:val="00422ABF"/>
    <w:rsid w:val="00423BB5"/>
    <w:rsid w:val="00424383"/>
    <w:rsid w:val="00425699"/>
    <w:rsid w:val="00426CEF"/>
    <w:rsid w:val="00426E48"/>
    <w:rsid w:val="0043021E"/>
    <w:rsid w:val="00432C34"/>
    <w:rsid w:val="00432F97"/>
    <w:rsid w:val="00433A61"/>
    <w:rsid w:val="00434676"/>
    <w:rsid w:val="004375D2"/>
    <w:rsid w:val="00440168"/>
    <w:rsid w:val="00440372"/>
    <w:rsid w:val="004407B4"/>
    <w:rsid w:val="00442F3B"/>
    <w:rsid w:val="00443944"/>
    <w:rsid w:val="004440BF"/>
    <w:rsid w:val="00444DD1"/>
    <w:rsid w:val="00444EBA"/>
    <w:rsid w:val="00446934"/>
    <w:rsid w:val="00447974"/>
    <w:rsid w:val="00450D8E"/>
    <w:rsid w:val="00453E0F"/>
    <w:rsid w:val="0045633B"/>
    <w:rsid w:val="00457CAE"/>
    <w:rsid w:val="004603EC"/>
    <w:rsid w:val="0046200F"/>
    <w:rsid w:val="0046293D"/>
    <w:rsid w:val="00467895"/>
    <w:rsid w:val="00474426"/>
    <w:rsid w:val="00475715"/>
    <w:rsid w:val="00476126"/>
    <w:rsid w:val="00476301"/>
    <w:rsid w:val="00476B56"/>
    <w:rsid w:val="00477329"/>
    <w:rsid w:val="00477432"/>
    <w:rsid w:val="00482013"/>
    <w:rsid w:val="004827A0"/>
    <w:rsid w:val="00483819"/>
    <w:rsid w:val="00486D36"/>
    <w:rsid w:val="0049067A"/>
    <w:rsid w:val="0049093D"/>
    <w:rsid w:val="00491023"/>
    <w:rsid w:val="00495714"/>
    <w:rsid w:val="0049599F"/>
    <w:rsid w:val="00496AE8"/>
    <w:rsid w:val="004A15D2"/>
    <w:rsid w:val="004A1DD3"/>
    <w:rsid w:val="004A2A1F"/>
    <w:rsid w:val="004A2BBE"/>
    <w:rsid w:val="004A2D7B"/>
    <w:rsid w:val="004A3DB2"/>
    <w:rsid w:val="004A64D2"/>
    <w:rsid w:val="004A6C90"/>
    <w:rsid w:val="004A7230"/>
    <w:rsid w:val="004A7F6C"/>
    <w:rsid w:val="004B10DF"/>
    <w:rsid w:val="004B46C0"/>
    <w:rsid w:val="004B47E9"/>
    <w:rsid w:val="004B4D2F"/>
    <w:rsid w:val="004B4F2D"/>
    <w:rsid w:val="004B5C82"/>
    <w:rsid w:val="004B5FBF"/>
    <w:rsid w:val="004B67B5"/>
    <w:rsid w:val="004C0A29"/>
    <w:rsid w:val="004C1F30"/>
    <w:rsid w:val="004C518F"/>
    <w:rsid w:val="004C57C0"/>
    <w:rsid w:val="004C6388"/>
    <w:rsid w:val="004C72B2"/>
    <w:rsid w:val="004C7410"/>
    <w:rsid w:val="004C7D1C"/>
    <w:rsid w:val="004D229B"/>
    <w:rsid w:val="004D2AE3"/>
    <w:rsid w:val="004D2BAC"/>
    <w:rsid w:val="004D3B93"/>
    <w:rsid w:val="004D4804"/>
    <w:rsid w:val="004D4AD8"/>
    <w:rsid w:val="004D5842"/>
    <w:rsid w:val="004D5EF9"/>
    <w:rsid w:val="004D60E7"/>
    <w:rsid w:val="004D6EEB"/>
    <w:rsid w:val="004E151A"/>
    <w:rsid w:val="004E16F8"/>
    <w:rsid w:val="004E2D1A"/>
    <w:rsid w:val="004E37B0"/>
    <w:rsid w:val="004E3DAC"/>
    <w:rsid w:val="004E6640"/>
    <w:rsid w:val="004F0062"/>
    <w:rsid w:val="004F1EF0"/>
    <w:rsid w:val="004F1FA5"/>
    <w:rsid w:val="004F2077"/>
    <w:rsid w:val="004F51C4"/>
    <w:rsid w:val="004F6448"/>
    <w:rsid w:val="004F6D6D"/>
    <w:rsid w:val="004F7AB8"/>
    <w:rsid w:val="005017EE"/>
    <w:rsid w:val="00501BFC"/>
    <w:rsid w:val="005020C7"/>
    <w:rsid w:val="005034B8"/>
    <w:rsid w:val="00504885"/>
    <w:rsid w:val="005049A5"/>
    <w:rsid w:val="00505A42"/>
    <w:rsid w:val="00506D48"/>
    <w:rsid w:val="00507D1A"/>
    <w:rsid w:val="00512A0C"/>
    <w:rsid w:val="00513B4D"/>
    <w:rsid w:val="0051404C"/>
    <w:rsid w:val="00514359"/>
    <w:rsid w:val="005147DF"/>
    <w:rsid w:val="00514916"/>
    <w:rsid w:val="0051538C"/>
    <w:rsid w:val="005161EA"/>
    <w:rsid w:val="0051653C"/>
    <w:rsid w:val="005166B3"/>
    <w:rsid w:val="00517164"/>
    <w:rsid w:val="00517AA8"/>
    <w:rsid w:val="005204BB"/>
    <w:rsid w:val="00520B03"/>
    <w:rsid w:val="00520C5E"/>
    <w:rsid w:val="00521AFF"/>
    <w:rsid w:val="0052234A"/>
    <w:rsid w:val="005232B2"/>
    <w:rsid w:val="0052452B"/>
    <w:rsid w:val="00525A60"/>
    <w:rsid w:val="00525ED3"/>
    <w:rsid w:val="005301FF"/>
    <w:rsid w:val="0053021C"/>
    <w:rsid w:val="0053090F"/>
    <w:rsid w:val="00530B05"/>
    <w:rsid w:val="0053414A"/>
    <w:rsid w:val="00534682"/>
    <w:rsid w:val="00535071"/>
    <w:rsid w:val="005352F3"/>
    <w:rsid w:val="005379AF"/>
    <w:rsid w:val="0054056B"/>
    <w:rsid w:val="00540DA8"/>
    <w:rsid w:val="005441E1"/>
    <w:rsid w:val="00546B66"/>
    <w:rsid w:val="00547D75"/>
    <w:rsid w:val="005557D4"/>
    <w:rsid w:val="00556930"/>
    <w:rsid w:val="005573CD"/>
    <w:rsid w:val="005627A8"/>
    <w:rsid w:val="0056305E"/>
    <w:rsid w:val="005637DB"/>
    <w:rsid w:val="00564A18"/>
    <w:rsid w:val="0056544F"/>
    <w:rsid w:val="005665BF"/>
    <w:rsid w:val="0056693C"/>
    <w:rsid w:val="00566D5A"/>
    <w:rsid w:val="005705F4"/>
    <w:rsid w:val="00571B8F"/>
    <w:rsid w:val="005726F6"/>
    <w:rsid w:val="00573F82"/>
    <w:rsid w:val="00574C47"/>
    <w:rsid w:val="00575702"/>
    <w:rsid w:val="00576BDB"/>
    <w:rsid w:val="0058136B"/>
    <w:rsid w:val="00583559"/>
    <w:rsid w:val="005842FA"/>
    <w:rsid w:val="00585A27"/>
    <w:rsid w:val="00585A9F"/>
    <w:rsid w:val="005869CB"/>
    <w:rsid w:val="00586FDF"/>
    <w:rsid w:val="00587285"/>
    <w:rsid w:val="00587998"/>
    <w:rsid w:val="00590262"/>
    <w:rsid w:val="00590931"/>
    <w:rsid w:val="00590C41"/>
    <w:rsid w:val="0059109B"/>
    <w:rsid w:val="00591AD1"/>
    <w:rsid w:val="00596181"/>
    <w:rsid w:val="00596D73"/>
    <w:rsid w:val="005976A6"/>
    <w:rsid w:val="00597FE4"/>
    <w:rsid w:val="005A03F8"/>
    <w:rsid w:val="005A053C"/>
    <w:rsid w:val="005A1EB5"/>
    <w:rsid w:val="005A2608"/>
    <w:rsid w:val="005A2CC1"/>
    <w:rsid w:val="005A3AC9"/>
    <w:rsid w:val="005A403D"/>
    <w:rsid w:val="005A6E71"/>
    <w:rsid w:val="005A7508"/>
    <w:rsid w:val="005A7FC3"/>
    <w:rsid w:val="005B24BD"/>
    <w:rsid w:val="005B3EE8"/>
    <w:rsid w:val="005B45A2"/>
    <w:rsid w:val="005B5036"/>
    <w:rsid w:val="005B517B"/>
    <w:rsid w:val="005B5C45"/>
    <w:rsid w:val="005B6546"/>
    <w:rsid w:val="005C0470"/>
    <w:rsid w:val="005C0500"/>
    <w:rsid w:val="005C1B06"/>
    <w:rsid w:val="005C1F1C"/>
    <w:rsid w:val="005C2AC3"/>
    <w:rsid w:val="005C2AD4"/>
    <w:rsid w:val="005C45D0"/>
    <w:rsid w:val="005C474A"/>
    <w:rsid w:val="005C6240"/>
    <w:rsid w:val="005C688B"/>
    <w:rsid w:val="005C70E3"/>
    <w:rsid w:val="005C7A52"/>
    <w:rsid w:val="005D1392"/>
    <w:rsid w:val="005D1D17"/>
    <w:rsid w:val="005D305D"/>
    <w:rsid w:val="005D3EA5"/>
    <w:rsid w:val="005D45C3"/>
    <w:rsid w:val="005D48A2"/>
    <w:rsid w:val="005D4991"/>
    <w:rsid w:val="005D510B"/>
    <w:rsid w:val="005D68C8"/>
    <w:rsid w:val="005D726F"/>
    <w:rsid w:val="005D7330"/>
    <w:rsid w:val="005E109F"/>
    <w:rsid w:val="005E2E2D"/>
    <w:rsid w:val="005E4F49"/>
    <w:rsid w:val="005E545D"/>
    <w:rsid w:val="005E5487"/>
    <w:rsid w:val="005E582B"/>
    <w:rsid w:val="005E6069"/>
    <w:rsid w:val="005E6EEE"/>
    <w:rsid w:val="005E7423"/>
    <w:rsid w:val="005E7CEA"/>
    <w:rsid w:val="005F09D4"/>
    <w:rsid w:val="005F1B09"/>
    <w:rsid w:val="005F4441"/>
    <w:rsid w:val="005F467F"/>
    <w:rsid w:val="005F569C"/>
    <w:rsid w:val="005F6302"/>
    <w:rsid w:val="00602B50"/>
    <w:rsid w:val="00603981"/>
    <w:rsid w:val="0060430A"/>
    <w:rsid w:val="006044E4"/>
    <w:rsid w:val="006049B9"/>
    <w:rsid w:val="00607D97"/>
    <w:rsid w:val="00611527"/>
    <w:rsid w:val="00611E97"/>
    <w:rsid w:val="00613790"/>
    <w:rsid w:val="00621803"/>
    <w:rsid w:val="00623475"/>
    <w:rsid w:val="0062358B"/>
    <w:rsid w:val="006246FB"/>
    <w:rsid w:val="00624D6D"/>
    <w:rsid w:val="00624FD5"/>
    <w:rsid w:val="00625FE4"/>
    <w:rsid w:val="0062615E"/>
    <w:rsid w:val="00627164"/>
    <w:rsid w:val="006313C3"/>
    <w:rsid w:val="00631ADC"/>
    <w:rsid w:val="00641373"/>
    <w:rsid w:val="00641BBC"/>
    <w:rsid w:val="00642403"/>
    <w:rsid w:val="00642A03"/>
    <w:rsid w:val="00642B78"/>
    <w:rsid w:val="006475A0"/>
    <w:rsid w:val="00647AE5"/>
    <w:rsid w:val="0065145A"/>
    <w:rsid w:val="00651A05"/>
    <w:rsid w:val="006524A2"/>
    <w:rsid w:val="006529CE"/>
    <w:rsid w:val="00653233"/>
    <w:rsid w:val="00653592"/>
    <w:rsid w:val="00653E9F"/>
    <w:rsid w:val="006546EF"/>
    <w:rsid w:val="00655299"/>
    <w:rsid w:val="00662AD8"/>
    <w:rsid w:val="00664A21"/>
    <w:rsid w:val="00664F8C"/>
    <w:rsid w:val="00665D60"/>
    <w:rsid w:val="00667422"/>
    <w:rsid w:val="00667542"/>
    <w:rsid w:val="006707C7"/>
    <w:rsid w:val="00670B59"/>
    <w:rsid w:val="00671612"/>
    <w:rsid w:val="00674FAD"/>
    <w:rsid w:val="00677A76"/>
    <w:rsid w:val="00677BB9"/>
    <w:rsid w:val="006805BE"/>
    <w:rsid w:val="00680BE1"/>
    <w:rsid w:val="0068153A"/>
    <w:rsid w:val="00681C59"/>
    <w:rsid w:val="0068211C"/>
    <w:rsid w:val="00682920"/>
    <w:rsid w:val="00682CEC"/>
    <w:rsid w:val="006854D2"/>
    <w:rsid w:val="00686F90"/>
    <w:rsid w:val="00687140"/>
    <w:rsid w:val="0069180D"/>
    <w:rsid w:val="00695BEA"/>
    <w:rsid w:val="00696C36"/>
    <w:rsid w:val="00696EFD"/>
    <w:rsid w:val="0069778C"/>
    <w:rsid w:val="00697C2D"/>
    <w:rsid w:val="006A1364"/>
    <w:rsid w:val="006A21AC"/>
    <w:rsid w:val="006A40F0"/>
    <w:rsid w:val="006A45B7"/>
    <w:rsid w:val="006A6773"/>
    <w:rsid w:val="006A79E6"/>
    <w:rsid w:val="006A7D1A"/>
    <w:rsid w:val="006A7FFC"/>
    <w:rsid w:val="006B2BA7"/>
    <w:rsid w:val="006B2C2F"/>
    <w:rsid w:val="006B427D"/>
    <w:rsid w:val="006B6C80"/>
    <w:rsid w:val="006B78BC"/>
    <w:rsid w:val="006C1A9F"/>
    <w:rsid w:val="006C1BE6"/>
    <w:rsid w:val="006C258E"/>
    <w:rsid w:val="006C2787"/>
    <w:rsid w:val="006C3007"/>
    <w:rsid w:val="006C351A"/>
    <w:rsid w:val="006C5896"/>
    <w:rsid w:val="006D1B99"/>
    <w:rsid w:val="006D4762"/>
    <w:rsid w:val="006D5DB5"/>
    <w:rsid w:val="006D669F"/>
    <w:rsid w:val="006D7AD5"/>
    <w:rsid w:val="006E032E"/>
    <w:rsid w:val="006E08A3"/>
    <w:rsid w:val="006E32B6"/>
    <w:rsid w:val="006E4389"/>
    <w:rsid w:val="006E564A"/>
    <w:rsid w:val="006E74CF"/>
    <w:rsid w:val="006E77A5"/>
    <w:rsid w:val="006F25FC"/>
    <w:rsid w:val="006F3684"/>
    <w:rsid w:val="006F392A"/>
    <w:rsid w:val="006F42E8"/>
    <w:rsid w:val="006F6F3A"/>
    <w:rsid w:val="0070029F"/>
    <w:rsid w:val="007009B1"/>
    <w:rsid w:val="007014B1"/>
    <w:rsid w:val="00703390"/>
    <w:rsid w:val="00703BF1"/>
    <w:rsid w:val="00704128"/>
    <w:rsid w:val="00705668"/>
    <w:rsid w:val="00705C5C"/>
    <w:rsid w:val="007104D5"/>
    <w:rsid w:val="00711415"/>
    <w:rsid w:val="0071280B"/>
    <w:rsid w:val="00713D94"/>
    <w:rsid w:val="00714625"/>
    <w:rsid w:val="00714BC9"/>
    <w:rsid w:val="00715AF1"/>
    <w:rsid w:val="007220BA"/>
    <w:rsid w:val="007221A4"/>
    <w:rsid w:val="0072265B"/>
    <w:rsid w:val="007255C4"/>
    <w:rsid w:val="00726089"/>
    <w:rsid w:val="007270BC"/>
    <w:rsid w:val="007274C9"/>
    <w:rsid w:val="00731A66"/>
    <w:rsid w:val="00731CE4"/>
    <w:rsid w:val="007335F2"/>
    <w:rsid w:val="00733715"/>
    <w:rsid w:val="007343EB"/>
    <w:rsid w:val="00734742"/>
    <w:rsid w:val="00734995"/>
    <w:rsid w:val="00734EDF"/>
    <w:rsid w:val="007358A4"/>
    <w:rsid w:val="00735B6B"/>
    <w:rsid w:val="00735C76"/>
    <w:rsid w:val="00735DCF"/>
    <w:rsid w:val="00736B57"/>
    <w:rsid w:val="007377BC"/>
    <w:rsid w:val="00742520"/>
    <w:rsid w:val="00742F56"/>
    <w:rsid w:val="00744785"/>
    <w:rsid w:val="00746535"/>
    <w:rsid w:val="007466F8"/>
    <w:rsid w:val="007474E7"/>
    <w:rsid w:val="007474F3"/>
    <w:rsid w:val="00747BB4"/>
    <w:rsid w:val="00754132"/>
    <w:rsid w:val="00754FC1"/>
    <w:rsid w:val="0075692F"/>
    <w:rsid w:val="007607FF"/>
    <w:rsid w:val="00760B27"/>
    <w:rsid w:val="00762070"/>
    <w:rsid w:val="00762D38"/>
    <w:rsid w:val="0076367D"/>
    <w:rsid w:val="00764D67"/>
    <w:rsid w:val="00766D7E"/>
    <w:rsid w:val="00767E90"/>
    <w:rsid w:val="00772456"/>
    <w:rsid w:val="00772970"/>
    <w:rsid w:val="00776DE9"/>
    <w:rsid w:val="00780FBF"/>
    <w:rsid w:val="0078342A"/>
    <w:rsid w:val="00783A45"/>
    <w:rsid w:val="00784921"/>
    <w:rsid w:val="00784AFF"/>
    <w:rsid w:val="0078633B"/>
    <w:rsid w:val="007873B6"/>
    <w:rsid w:val="00790967"/>
    <w:rsid w:val="00791599"/>
    <w:rsid w:val="00794A32"/>
    <w:rsid w:val="007962E6"/>
    <w:rsid w:val="007968F3"/>
    <w:rsid w:val="0079764F"/>
    <w:rsid w:val="007A03A8"/>
    <w:rsid w:val="007A05D7"/>
    <w:rsid w:val="007A0929"/>
    <w:rsid w:val="007A185A"/>
    <w:rsid w:val="007A312F"/>
    <w:rsid w:val="007A4850"/>
    <w:rsid w:val="007A5A01"/>
    <w:rsid w:val="007B02C9"/>
    <w:rsid w:val="007B130B"/>
    <w:rsid w:val="007B1967"/>
    <w:rsid w:val="007B4F09"/>
    <w:rsid w:val="007B5342"/>
    <w:rsid w:val="007B7C7D"/>
    <w:rsid w:val="007C008F"/>
    <w:rsid w:val="007C0936"/>
    <w:rsid w:val="007C0ACB"/>
    <w:rsid w:val="007C12D4"/>
    <w:rsid w:val="007C1E2E"/>
    <w:rsid w:val="007C2B75"/>
    <w:rsid w:val="007C2C96"/>
    <w:rsid w:val="007C44DF"/>
    <w:rsid w:val="007C6098"/>
    <w:rsid w:val="007C7473"/>
    <w:rsid w:val="007D02B1"/>
    <w:rsid w:val="007D06E1"/>
    <w:rsid w:val="007D117B"/>
    <w:rsid w:val="007D172A"/>
    <w:rsid w:val="007D230F"/>
    <w:rsid w:val="007D2F09"/>
    <w:rsid w:val="007D485A"/>
    <w:rsid w:val="007D52AB"/>
    <w:rsid w:val="007D7091"/>
    <w:rsid w:val="007D70F8"/>
    <w:rsid w:val="007D74A3"/>
    <w:rsid w:val="007E01A1"/>
    <w:rsid w:val="007E0C78"/>
    <w:rsid w:val="007E22A2"/>
    <w:rsid w:val="007E2D19"/>
    <w:rsid w:val="007E2FA5"/>
    <w:rsid w:val="007E405A"/>
    <w:rsid w:val="007E4C00"/>
    <w:rsid w:val="007E5284"/>
    <w:rsid w:val="007E6D22"/>
    <w:rsid w:val="007F0045"/>
    <w:rsid w:val="007F014D"/>
    <w:rsid w:val="007F3CCB"/>
    <w:rsid w:val="007F3F86"/>
    <w:rsid w:val="007F43C8"/>
    <w:rsid w:val="007F4C1D"/>
    <w:rsid w:val="008003B9"/>
    <w:rsid w:val="00805BFD"/>
    <w:rsid w:val="00805D1A"/>
    <w:rsid w:val="0080635C"/>
    <w:rsid w:val="008072C2"/>
    <w:rsid w:val="008079BC"/>
    <w:rsid w:val="00807BFA"/>
    <w:rsid w:val="00810B95"/>
    <w:rsid w:val="00810C08"/>
    <w:rsid w:val="0081155E"/>
    <w:rsid w:val="00814FF2"/>
    <w:rsid w:val="008163C2"/>
    <w:rsid w:val="00816574"/>
    <w:rsid w:val="0082124E"/>
    <w:rsid w:val="00821D49"/>
    <w:rsid w:val="00822804"/>
    <w:rsid w:val="00823909"/>
    <w:rsid w:val="00823A6D"/>
    <w:rsid w:val="00824B80"/>
    <w:rsid w:val="0082579E"/>
    <w:rsid w:val="00826A4C"/>
    <w:rsid w:val="00826D90"/>
    <w:rsid w:val="00827201"/>
    <w:rsid w:val="00827275"/>
    <w:rsid w:val="00827C53"/>
    <w:rsid w:val="00830D1F"/>
    <w:rsid w:val="00831093"/>
    <w:rsid w:val="0083203F"/>
    <w:rsid w:val="00832DD7"/>
    <w:rsid w:val="00835EDC"/>
    <w:rsid w:val="00836BD2"/>
    <w:rsid w:val="00841748"/>
    <w:rsid w:val="00842186"/>
    <w:rsid w:val="00843A42"/>
    <w:rsid w:val="00844ABC"/>
    <w:rsid w:val="008459FF"/>
    <w:rsid w:val="00845A10"/>
    <w:rsid w:val="00845D5C"/>
    <w:rsid w:val="00846B7B"/>
    <w:rsid w:val="00850B4A"/>
    <w:rsid w:val="00851662"/>
    <w:rsid w:val="008547E5"/>
    <w:rsid w:val="00854E26"/>
    <w:rsid w:val="008565D3"/>
    <w:rsid w:val="00857251"/>
    <w:rsid w:val="00857E1C"/>
    <w:rsid w:val="008601FF"/>
    <w:rsid w:val="00870380"/>
    <w:rsid w:val="00871759"/>
    <w:rsid w:val="00871C32"/>
    <w:rsid w:val="00871EA9"/>
    <w:rsid w:val="00873011"/>
    <w:rsid w:val="008748F8"/>
    <w:rsid w:val="0087549A"/>
    <w:rsid w:val="00875849"/>
    <w:rsid w:val="00876061"/>
    <w:rsid w:val="008761B5"/>
    <w:rsid w:val="008777EF"/>
    <w:rsid w:val="00877825"/>
    <w:rsid w:val="00877A3E"/>
    <w:rsid w:val="00883138"/>
    <w:rsid w:val="0088484A"/>
    <w:rsid w:val="00884E7C"/>
    <w:rsid w:val="008850D8"/>
    <w:rsid w:val="008869F4"/>
    <w:rsid w:val="00890179"/>
    <w:rsid w:val="00892150"/>
    <w:rsid w:val="008924C1"/>
    <w:rsid w:val="008951F3"/>
    <w:rsid w:val="00896E3B"/>
    <w:rsid w:val="008A2EAE"/>
    <w:rsid w:val="008A31D5"/>
    <w:rsid w:val="008A6DF6"/>
    <w:rsid w:val="008B1239"/>
    <w:rsid w:val="008B2059"/>
    <w:rsid w:val="008B23B6"/>
    <w:rsid w:val="008B28F8"/>
    <w:rsid w:val="008B6B03"/>
    <w:rsid w:val="008B7B54"/>
    <w:rsid w:val="008C145E"/>
    <w:rsid w:val="008C1E25"/>
    <w:rsid w:val="008C26B5"/>
    <w:rsid w:val="008C4581"/>
    <w:rsid w:val="008C56B0"/>
    <w:rsid w:val="008C6181"/>
    <w:rsid w:val="008C637B"/>
    <w:rsid w:val="008C6B8D"/>
    <w:rsid w:val="008C6C87"/>
    <w:rsid w:val="008C73E6"/>
    <w:rsid w:val="008D0F06"/>
    <w:rsid w:val="008D0FBB"/>
    <w:rsid w:val="008D249D"/>
    <w:rsid w:val="008D304E"/>
    <w:rsid w:val="008D3102"/>
    <w:rsid w:val="008D419E"/>
    <w:rsid w:val="008D625F"/>
    <w:rsid w:val="008D7A4E"/>
    <w:rsid w:val="008E0017"/>
    <w:rsid w:val="008E117C"/>
    <w:rsid w:val="008E24E7"/>
    <w:rsid w:val="008E2A16"/>
    <w:rsid w:val="008E3CCE"/>
    <w:rsid w:val="008E62DD"/>
    <w:rsid w:val="008E684F"/>
    <w:rsid w:val="008F2A8C"/>
    <w:rsid w:val="008F2D69"/>
    <w:rsid w:val="008F3F57"/>
    <w:rsid w:val="008F5016"/>
    <w:rsid w:val="008F5A74"/>
    <w:rsid w:val="00900462"/>
    <w:rsid w:val="00900728"/>
    <w:rsid w:val="009007E2"/>
    <w:rsid w:val="009014E5"/>
    <w:rsid w:val="00904E0C"/>
    <w:rsid w:val="00904FE0"/>
    <w:rsid w:val="009058D5"/>
    <w:rsid w:val="00910B60"/>
    <w:rsid w:val="0091107F"/>
    <w:rsid w:val="00911261"/>
    <w:rsid w:val="00911802"/>
    <w:rsid w:val="00911C48"/>
    <w:rsid w:val="00913056"/>
    <w:rsid w:val="00915CEA"/>
    <w:rsid w:val="0091663C"/>
    <w:rsid w:val="009179FD"/>
    <w:rsid w:val="00917A43"/>
    <w:rsid w:val="009204B6"/>
    <w:rsid w:val="00920AB2"/>
    <w:rsid w:val="00920C6A"/>
    <w:rsid w:val="00921E49"/>
    <w:rsid w:val="009238B0"/>
    <w:rsid w:val="00924D33"/>
    <w:rsid w:val="00924FE8"/>
    <w:rsid w:val="00927517"/>
    <w:rsid w:val="00931CDB"/>
    <w:rsid w:val="00933AF8"/>
    <w:rsid w:val="00933F4C"/>
    <w:rsid w:val="00934C61"/>
    <w:rsid w:val="00935F0F"/>
    <w:rsid w:val="00936666"/>
    <w:rsid w:val="009368B8"/>
    <w:rsid w:val="00936C3D"/>
    <w:rsid w:val="00941332"/>
    <w:rsid w:val="00941BEF"/>
    <w:rsid w:val="00941FC3"/>
    <w:rsid w:val="009430FF"/>
    <w:rsid w:val="00944357"/>
    <w:rsid w:val="00944476"/>
    <w:rsid w:val="009475DF"/>
    <w:rsid w:val="00947F7D"/>
    <w:rsid w:val="009510A8"/>
    <w:rsid w:val="0095269F"/>
    <w:rsid w:val="009535B1"/>
    <w:rsid w:val="00953A4E"/>
    <w:rsid w:val="00957B84"/>
    <w:rsid w:val="0096487B"/>
    <w:rsid w:val="00964CF8"/>
    <w:rsid w:val="009726DA"/>
    <w:rsid w:val="00973607"/>
    <w:rsid w:val="00973C55"/>
    <w:rsid w:val="00973E4E"/>
    <w:rsid w:val="00973F3C"/>
    <w:rsid w:val="00974A1F"/>
    <w:rsid w:val="00974C75"/>
    <w:rsid w:val="00975343"/>
    <w:rsid w:val="00975F21"/>
    <w:rsid w:val="00976440"/>
    <w:rsid w:val="00976A81"/>
    <w:rsid w:val="00977805"/>
    <w:rsid w:val="00977A22"/>
    <w:rsid w:val="00981AEE"/>
    <w:rsid w:val="009829DF"/>
    <w:rsid w:val="0098373F"/>
    <w:rsid w:val="00985205"/>
    <w:rsid w:val="00987C84"/>
    <w:rsid w:val="00991AC5"/>
    <w:rsid w:val="00993042"/>
    <w:rsid w:val="00993D99"/>
    <w:rsid w:val="009947E4"/>
    <w:rsid w:val="00995448"/>
    <w:rsid w:val="009960C2"/>
    <w:rsid w:val="0099688B"/>
    <w:rsid w:val="00997084"/>
    <w:rsid w:val="009A0845"/>
    <w:rsid w:val="009A0CF5"/>
    <w:rsid w:val="009B04B5"/>
    <w:rsid w:val="009B11C9"/>
    <w:rsid w:val="009B12C3"/>
    <w:rsid w:val="009B2498"/>
    <w:rsid w:val="009B321A"/>
    <w:rsid w:val="009B351C"/>
    <w:rsid w:val="009B58B5"/>
    <w:rsid w:val="009B5A2B"/>
    <w:rsid w:val="009B6209"/>
    <w:rsid w:val="009B62AA"/>
    <w:rsid w:val="009B6FD8"/>
    <w:rsid w:val="009B7533"/>
    <w:rsid w:val="009C365F"/>
    <w:rsid w:val="009C46A0"/>
    <w:rsid w:val="009D05D1"/>
    <w:rsid w:val="009D0BB8"/>
    <w:rsid w:val="009D1097"/>
    <w:rsid w:val="009D4847"/>
    <w:rsid w:val="009D4DF6"/>
    <w:rsid w:val="009D5361"/>
    <w:rsid w:val="009D65F0"/>
    <w:rsid w:val="009E1FF5"/>
    <w:rsid w:val="009E204E"/>
    <w:rsid w:val="009E3B9E"/>
    <w:rsid w:val="009E5C2B"/>
    <w:rsid w:val="009F024D"/>
    <w:rsid w:val="009F117B"/>
    <w:rsid w:val="009F190F"/>
    <w:rsid w:val="009F1A02"/>
    <w:rsid w:val="009F2A55"/>
    <w:rsid w:val="009F383D"/>
    <w:rsid w:val="009F6B5A"/>
    <w:rsid w:val="00A025D5"/>
    <w:rsid w:val="00A03C8B"/>
    <w:rsid w:val="00A065AC"/>
    <w:rsid w:val="00A06F3B"/>
    <w:rsid w:val="00A072B2"/>
    <w:rsid w:val="00A076A2"/>
    <w:rsid w:val="00A0797D"/>
    <w:rsid w:val="00A11120"/>
    <w:rsid w:val="00A125DA"/>
    <w:rsid w:val="00A12D3B"/>
    <w:rsid w:val="00A13A1B"/>
    <w:rsid w:val="00A17540"/>
    <w:rsid w:val="00A22AD4"/>
    <w:rsid w:val="00A23F69"/>
    <w:rsid w:val="00A26AE4"/>
    <w:rsid w:val="00A31ED3"/>
    <w:rsid w:val="00A32C59"/>
    <w:rsid w:val="00A3360B"/>
    <w:rsid w:val="00A33A7A"/>
    <w:rsid w:val="00A348AA"/>
    <w:rsid w:val="00A3567C"/>
    <w:rsid w:val="00A35F1E"/>
    <w:rsid w:val="00A37AAD"/>
    <w:rsid w:val="00A37CD2"/>
    <w:rsid w:val="00A4324F"/>
    <w:rsid w:val="00A44EC0"/>
    <w:rsid w:val="00A4690B"/>
    <w:rsid w:val="00A47F9F"/>
    <w:rsid w:val="00A50B78"/>
    <w:rsid w:val="00A51E75"/>
    <w:rsid w:val="00A52577"/>
    <w:rsid w:val="00A52DCC"/>
    <w:rsid w:val="00A53882"/>
    <w:rsid w:val="00A550AE"/>
    <w:rsid w:val="00A55762"/>
    <w:rsid w:val="00A55F46"/>
    <w:rsid w:val="00A574AE"/>
    <w:rsid w:val="00A57915"/>
    <w:rsid w:val="00A61077"/>
    <w:rsid w:val="00A61601"/>
    <w:rsid w:val="00A6197D"/>
    <w:rsid w:val="00A61F95"/>
    <w:rsid w:val="00A62933"/>
    <w:rsid w:val="00A63CF7"/>
    <w:rsid w:val="00A64969"/>
    <w:rsid w:val="00A649CC"/>
    <w:rsid w:val="00A66975"/>
    <w:rsid w:val="00A6776F"/>
    <w:rsid w:val="00A67E88"/>
    <w:rsid w:val="00A67EE0"/>
    <w:rsid w:val="00A72178"/>
    <w:rsid w:val="00A74C9C"/>
    <w:rsid w:val="00A76314"/>
    <w:rsid w:val="00A77E3A"/>
    <w:rsid w:val="00A81097"/>
    <w:rsid w:val="00A81EAA"/>
    <w:rsid w:val="00A8595A"/>
    <w:rsid w:val="00A85DEA"/>
    <w:rsid w:val="00A87A97"/>
    <w:rsid w:val="00A91CFF"/>
    <w:rsid w:val="00A93974"/>
    <w:rsid w:val="00A94BF1"/>
    <w:rsid w:val="00A95620"/>
    <w:rsid w:val="00A95A6B"/>
    <w:rsid w:val="00AA009B"/>
    <w:rsid w:val="00AA25F0"/>
    <w:rsid w:val="00AA3081"/>
    <w:rsid w:val="00AA5E98"/>
    <w:rsid w:val="00AA67C9"/>
    <w:rsid w:val="00AA7314"/>
    <w:rsid w:val="00AB0F9F"/>
    <w:rsid w:val="00AB118F"/>
    <w:rsid w:val="00AB2829"/>
    <w:rsid w:val="00AB3207"/>
    <w:rsid w:val="00AB3290"/>
    <w:rsid w:val="00AB503B"/>
    <w:rsid w:val="00AB5702"/>
    <w:rsid w:val="00AB5B5D"/>
    <w:rsid w:val="00AB5EDA"/>
    <w:rsid w:val="00AB71C6"/>
    <w:rsid w:val="00AC198A"/>
    <w:rsid w:val="00AC3B41"/>
    <w:rsid w:val="00AC6D96"/>
    <w:rsid w:val="00AD197B"/>
    <w:rsid w:val="00AD1F00"/>
    <w:rsid w:val="00AD2E0A"/>
    <w:rsid w:val="00AD349B"/>
    <w:rsid w:val="00AD3E6D"/>
    <w:rsid w:val="00AD3F4A"/>
    <w:rsid w:val="00AD5A65"/>
    <w:rsid w:val="00AD5ADD"/>
    <w:rsid w:val="00AD67C8"/>
    <w:rsid w:val="00AD7CB0"/>
    <w:rsid w:val="00AE21A4"/>
    <w:rsid w:val="00AE6530"/>
    <w:rsid w:val="00AF062F"/>
    <w:rsid w:val="00AF30D2"/>
    <w:rsid w:val="00AF6649"/>
    <w:rsid w:val="00AF666A"/>
    <w:rsid w:val="00AF6870"/>
    <w:rsid w:val="00AF7417"/>
    <w:rsid w:val="00AF7633"/>
    <w:rsid w:val="00AF77D8"/>
    <w:rsid w:val="00B021C2"/>
    <w:rsid w:val="00B0631F"/>
    <w:rsid w:val="00B06515"/>
    <w:rsid w:val="00B06D37"/>
    <w:rsid w:val="00B073B6"/>
    <w:rsid w:val="00B105DD"/>
    <w:rsid w:val="00B109F3"/>
    <w:rsid w:val="00B1143D"/>
    <w:rsid w:val="00B11A17"/>
    <w:rsid w:val="00B12225"/>
    <w:rsid w:val="00B14150"/>
    <w:rsid w:val="00B154EE"/>
    <w:rsid w:val="00B15EC1"/>
    <w:rsid w:val="00B17868"/>
    <w:rsid w:val="00B2097D"/>
    <w:rsid w:val="00B21A59"/>
    <w:rsid w:val="00B23116"/>
    <w:rsid w:val="00B25C22"/>
    <w:rsid w:val="00B25FC4"/>
    <w:rsid w:val="00B27671"/>
    <w:rsid w:val="00B36204"/>
    <w:rsid w:val="00B4245C"/>
    <w:rsid w:val="00B4248C"/>
    <w:rsid w:val="00B42770"/>
    <w:rsid w:val="00B457FE"/>
    <w:rsid w:val="00B46168"/>
    <w:rsid w:val="00B475D0"/>
    <w:rsid w:val="00B476A4"/>
    <w:rsid w:val="00B51198"/>
    <w:rsid w:val="00B535D3"/>
    <w:rsid w:val="00B57E67"/>
    <w:rsid w:val="00B64A83"/>
    <w:rsid w:val="00B64B3A"/>
    <w:rsid w:val="00B64B8C"/>
    <w:rsid w:val="00B64FE2"/>
    <w:rsid w:val="00B652E8"/>
    <w:rsid w:val="00B65EE7"/>
    <w:rsid w:val="00B67418"/>
    <w:rsid w:val="00B7070D"/>
    <w:rsid w:val="00B70757"/>
    <w:rsid w:val="00B70888"/>
    <w:rsid w:val="00B735AE"/>
    <w:rsid w:val="00B73A24"/>
    <w:rsid w:val="00B73D17"/>
    <w:rsid w:val="00B7445D"/>
    <w:rsid w:val="00B745FA"/>
    <w:rsid w:val="00B7670C"/>
    <w:rsid w:val="00B76CAC"/>
    <w:rsid w:val="00B811E3"/>
    <w:rsid w:val="00B82F42"/>
    <w:rsid w:val="00B835F4"/>
    <w:rsid w:val="00B83BB0"/>
    <w:rsid w:val="00B83D59"/>
    <w:rsid w:val="00B8551E"/>
    <w:rsid w:val="00B85DF2"/>
    <w:rsid w:val="00B8627D"/>
    <w:rsid w:val="00B870C6"/>
    <w:rsid w:val="00B91B97"/>
    <w:rsid w:val="00B91D97"/>
    <w:rsid w:val="00B94FBD"/>
    <w:rsid w:val="00B95932"/>
    <w:rsid w:val="00BA4839"/>
    <w:rsid w:val="00BA5296"/>
    <w:rsid w:val="00BA54EB"/>
    <w:rsid w:val="00BA7813"/>
    <w:rsid w:val="00BA7C02"/>
    <w:rsid w:val="00BB0955"/>
    <w:rsid w:val="00BB35B1"/>
    <w:rsid w:val="00BB35F0"/>
    <w:rsid w:val="00BB42D1"/>
    <w:rsid w:val="00BB50A5"/>
    <w:rsid w:val="00BB6777"/>
    <w:rsid w:val="00BB78BD"/>
    <w:rsid w:val="00BB7AFD"/>
    <w:rsid w:val="00BB7B50"/>
    <w:rsid w:val="00BB7E91"/>
    <w:rsid w:val="00BC02BD"/>
    <w:rsid w:val="00BC5748"/>
    <w:rsid w:val="00BC74E8"/>
    <w:rsid w:val="00BC79C4"/>
    <w:rsid w:val="00BD1D84"/>
    <w:rsid w:val="00BD1F98"/>
    <w:rsid w:val="00BD2F6F"/>
    <w:rsid w:val="00BD38FC"/>
    <w:rsid w:val="00BD3E1B"/>
    <w:rsid w:val="00BD4736"/>
    <w:rsid w:val="00BD6EB3"/>
    <w:rsid w:val="00BD70AC"/>
    <w:rsid w:val="00BE0745"/>
    <w:rsid w:val="00BE2E68"/>
    <w:rsid w:val="00BE3102"/>
    <w:rsid w:val="00BE363E"/>
    <w:rsid w:val="00BE4638"/>
    <w:rsid w:val="00BE53BD"/>
    <w:rsid w:val="00BE6090"/>
    <w:rsid w:val="00BE6581"/>
    <w:rsid w:val="00BE6F5E"/>
    <w:rsid w:val="00BE7583"/>
    <w:rsid w:val="00BE77B1"/>
    <w:rsid w:val="00BF1811"/>
    <w:rsid w:val="00BF240E"/>
    <w:rsid w:val="00BF2533"/>
    <w:rsid w:val="00BF3103"/>
    <w:rsid w:val="00BF34B6"/>
    <w:rsid w:val="00BF4967"/>
    <w:rsid w:val="00BF61B3"/>
    <w:rsid w:val="00C00678"/>
    <w:rsid w:val="00C01CB6"/>
    <w:rsid w:val="00C021AE"/>
    <w:rsid w:val="00C02310"/>
    <w:rsid w:val="00C04C53"/>
    <w:rsid w:val="00C050F7"/>
    <w:rsid w:val="00C10368"/>
    <w:rsid w:val="00C10A5C"/>
    <w:rsid w:val="00C12D63"/>
    <w:rsid w:val="00C147D7"/>
    <w:rsid w:val="00C1565D"/>
    <w:rsid w:val="00C160B1"/>
    <w:rsid w:val="00C16F16"/>
    <w:rsid w:val="00C21A5F"/>
    <w:rsid w:val="00C22BE3"/>
    <w:rsid w:val="00C2315B"/>
    <w:rsid w:val="00C233ED"/>
    <w:rsid w:val="00C234E0"/>
    <w:rsid w:val="00C259B2"/>
    <w:rsid w:val="00C26DD8"/>
    <w:rsid w:val="00C27E37"/>
    <w:rsid w:val="00C27F1E"/>
    <w:rsid w:val="00C301F4"/>
    <w:rsid w:val="00C303D9"/>
    <w:rsid w:val="00C3134F"/>
    <w:rsid w:val="00C31991"/>
    <w:rsid w:val="00C32582"/>
    <w:rsid w:val="00C32E26"/>
    <w:rsid w:val="00C33C24"/>
    <w:rsid w:val="00C34437"/>
    <w:rsid w:val="00C34660"/>
    <w:rsid w:val="00C34740"/>
    <w:rsid w:val="00C34B35"/>
    <w:rsid w:val="00C35293"/>
    <w:rsid w:val="00C354B1"/>
    <w:rsid w:val="00C35B0E"/>
    <w:rsid w:val="00C35C58"/>
    <w:rsid w:val="00C36FE8"/>
    <w:rsid w:val="00C3770D"/>
    <w:rsid w:val="00C41E13"/>
    <w:rsid w:val="00C4386D"/>
    <w:rsid w:val="00C44567"/>
    <w:rsid w:val="00C461F2"/>
    <w:rsid w:val="00C46B0C"/>
    <w:rsid w:val="00C476BA"/>
    <w:rsid w:val="00C47A8C"/>
    <w:rsid w:val="00C51F6C"/>
    <w:rsid w:val="00C53537"/>
    <w:rsid w:val="00C54C3B"/>
    <w:rsid w:val="00C57305"/>
    <w:rsid w:val="00C60252"/>
    <w:rsid w:val="00C61736"/>
    <w:rsid w:val="00C6174A"/>
    <w:rsid w:val="00C63024"/>
    <w:rsid w:val="00C6319A"/>
    <w:rsid w:val="00C63610"/>
    <w:rsid w:val="00C639E4"/>
    <w:rsid w:val="00C6473D"/>
    <w:rsid w:val="00C65B43"/>
    <w:rsid w:val="00C66022"/>
    <w:rsid w:val="00C67D1E"/>
    <w:rsid w:val="00C70647"/>
    <w:rsid w:val="00C73937"/>
    <w:rsid w:val="00C73C49"/>
    <w:rsid w:val="00C74582"/>
    <w:rsid w:val="00C76D55"/>
    <w:rsid w:val="00C804C1"/>
    <w:rsid w:val="00C81DB0"/>
    <w:rsid w:val="00C8334E"/>
    <w:rsid w:val="00C8435C"/>
    <w:rsid w:val="00C863B3"/>
    <w:rsid w:val="00C864C7"/>
    <w:rsid w:val="00C87CA9"/>
    <w:rsid w:val="00C9060D"/>
    <w:rsid w:val="00C93854"/>
    <w:rsid w:val="00C966CB"/>
    <w:rsid w:val="00C979B0"/>
    <w:rsid w:val="00CA2A28"/>
    <w:rsid w:val="00CA3EE9"/>
    <w:rsid w:val="00CA5248"/>
    <w:rsid w:val="00CA58B9"/>
    <w:rsid w:val="00CB16FA"/>
    <w:rsid w:val="00CB2F7C"/>
    <w:rsid w:val="00CB4C40"/>
    <w:rsid w:val="00CB4D62"/>
    <w:rsid w:val="00CB6EB6"/>
    <w:rsid w:val="00CC05AC"/>
    <w:rsid w:val="00CC10F4"/>
    <w:rsid w:val="00CC1578"/>
    <w:rsid w:val="00CC1CFA"/>
    <w:rsid w:val="00CC31CA"/>
    <w:rsid w:val="00CC770A"/>
    <w:rsid w:val="00CD0246"/>
    <w:rsid w:val="00CD1521"/>
    <w:rsid w:val="00CD17B9"/>
    <w:rsid w:val="00CD4ACF"/>
    <w:rsid w:val="00CD54AC"/>
    <w:rsid w:val="00CD608D"/>
    <w:rsid w:val="00CD67C2"/>
    <w:rsid w:val="00CD69C9"/>
    <w:rsid w:val="00CD78F7"/>
    <w:rsid w:val="00CE01D6"/>
    <w:rsid w:val="00CE39F5"/>
    <w:rsid w:val="00CE428D"/>
    <w:rsid w:val="00CE485B"/>
    <w:rsid w:val="00CE4CC4"/>
    <w:rsid w:val="00CE5404"/>
    <w:rsid w:val="00CE563D"/>
    <w:rsid w:val="00CE6B2A"/>
    <w:rsid w:val="00CE7483"/>
    <w:rsid w:val="00CE7947"/>
    <w:rsid w:val="00CE7C3E"/>
    <w:rsid w:val="00CF0DE4"/>
    <w:rsid w:val="00CF16DA"/>
    <w:rsid w:val="00CF181D"/>
    <w:rsid w:val="00CF28B7"/>
    <w:rsid w:val="00CF3A1A"/>
    <w:rsid w:val="00CF4136"/>
    <w:rsid w:val="00CF424C"/>
    <w:rsid w:val="00CF589D"/>
    <w:rsid w:val="00CF6378"/>
    <w:rsid w:val="00CF64E7"/>
    <w:rsid w:val="00CF6D08"/>
    <w:rsid w:val="00CF71CF"/>
    <w:rsid w:val="00CF773D"/>
    <w:rsid w:val="00D005FA"/>
    <w:rsid w:val="00D00898"/>
    <w:rsid w:val="00D04163"/>
    <w:rsid w:val="00D04CD4"/>
    <w:rsid w:val="00D055E0"/>
    <w:rsid w:val="00D05893"/>
    <w:rsid w:val="00D05A03"/>
    <w:rsid w:val="00D068F0"/>
    <w:rsid w:val="00D11073"/>
    <w:rsid w:val="00D114B8"/>
    <w:rsid w:val="00D13FED"/>
    <w:rsid w:val="00D15056"/>
    <w:rsid w:val="00D15DBA"/>
    <w:rsid w:val="00D22ACF"/>
    <w:rsid w:val="00D243AB"/>
    <w:rsid w:val="00D25E42"/>
    <w:rsid w:val="00D273D5"/>
    <w:rsid w:val="00D2781A"/>
    <w:rsid w:val="00D3060B"/>
    <w:rsid w:val="00D30FE5"/>
    <w:rsid w:val="00D328D1"/>
    <w:rsid w:val="00D3343B"/>
    <w:rsid w:val="00D33983"/>
    <w:rsid w:val="00D345C1"/>
    <w:rsid w:val="00D35A1C"/>
    <w:rsid w:val="00D37895"/>
    <w:rsid w:val="00D403C9"/>
    <w:rsid w:val="00D42DD8"/>
    <w:rsid w:val="00D42F3A"/>
    <w:rsid w:val="00D43C63"/>
    <w:rsid w:val="00D449E4"/>
    <w:rsid w:val="00D44F50"/>
    <w:rsid w:val="00D466BD"/>
    <w:rsid w:val="00D46FC0"/>
    <w:rsid w:val="00D47F57"/>
    <w:rsid w:val="00D52B89"/>
    <w:rsid w:val="00D56972"/>
    <w:rsid w:val="00D57260"/>
    <w:rsid w:val="00D60842"/>
    <w:rsid w:val="00D626E1"/>
    <w:rsid w:val="00D629A6"/>
    <w:rsid w:val="00D667AB"/>
    <w:rsid w:val="00D6789F"/>
    <w:rsid w:val="00D70109"/>
    <w:rsid w:val="00D7125C"/>
    <w:rsid w:val="00D71756"/>
    <w:rsid w:val="00D71A0B"/>
    <w:rsid w:val="00D74382"/>
    <w:rsid w:val="00D755E0"/>
    <w:rsid w:val="00D75A02"/>
    <w:rsid w:val="00D76098"/>
    <w:rsid w:val="00D76AAB"/>
    <w:rsid w:val="00D77BBF"/>
    <w:rsid w:val="00D80B5F"/>
    <w:rsid w:val="00D82EF1"/>
    <w:rsid w:val="00D833E1"/>
    <w:rsid w:val="00D848B6"/>
    <w:rsid w:val="00D84933"/>
    <w:rsid w:val="00D84A3D"/>
    <w:rsid w:val="00D84B21"/>
    <w:rsid w:val="00D85160"/>
    <w:rsid w:val="00D85388"/>
    <w:rsid w:val="00D85DE6"/>
    <w:rsid w:val="00D8604D"/>
    <w:rsid w:val="00D9200B"/>
    <w:rsid w:val="00D92E7E"/>
    <w:rsid w:val="00D93DAA"/>
    <w:rsid w:val="00D957C3"/>
    <w:rsid w:val="00D97F14"/>
    <w:rsid w:val="00DA1CA4"/>
    <w:rsid w:val="00DA31D6"/>
    <w:rsid w:val="00DA45D6"/>
    <w:rsid w:val="00DA4A8E"/>
    <w:rsid w:val="00DA4CE3"/>
    <w:rsid w:val="00DA5BE2"/>
    <w:rsid w:val="00DA7AAC"/>
    <w:rsid w:val="00DB0583"/>
    <w:rsid w:val="00DB069C"/>
    <w:rsid w:val="00DB1955"/>
    <w:rsid w:val="00DB2C6D"/>
    <w:rsid w:val="00DB42E0"/>
    <w:rsid w:val="00DB43D5"/>
    <w:rsid w:val="00DB47B5"/>
    <w:rsid w:val="00DB62BA"/>
    <w:rsid w:val="00DB76D0"/>
    <w:rsid w:val="00DC1A24"/>
    <w:rsid w:val="00DC6834"/>
    <w:rsid w:val="00DC6E34"/>
    <w:rsid w:val="00DC7741"/>
    <w:rsid w:val="00DD0F7C"/>
    <w:rsid w:val="00DD1D92"/>
    <w:rsid w:val="00DD1EE4"/>
    <w:rsid w:val="00DD43AE"/>
    <w:rsid w:val="00DD4BCE"/>
    <w:rsid w:val="00DD4EAF"/>
    <w:rsid w:val="00DD527E"/>
    <w:rsid w:val="00DD5B11"/>
    <w:rsid w:val="00DD7A3C"/>
    <w:rsid w:val="00DE07D5"/>
    <w:rsid w:val="00DE1124"/>
    <w:rsid w:val="00DE14F9"/>
    <w:rsid w:val="00DE2B27"/>
    <w:rsid w:val="00DE40CB"/>
    <w:rsid w:val="00DF252C"/>
    <w:rsid w:val="00DF2EEA"/>
    <w:rsid w:val="00DF4146"/>
    <w:rsid w:val="00DF6094"/>
    <w:rsid w:val="00DF6F7C"/>
    <w:rsid w:val="00DF70F1"/>
    <w:rsid w:val="00E00372"/>
    <w:rsid w:val="00E005E8"/>
    <w:rsid w:val="00E01066"/>
    <w:rsid w:val="00E02433"/>
    <w:rsid w:val="00E02D53"/>
    <w:rsid w:val="00E04438"/>
    <w:rsid w:val="00E044A3"/>
    <w:rsid w:val="00E04B68"/>
    <w:rsid w:val="00E0509B"/>
    <w:rsid w:val="00E0583F"/>
    <w:rsid w:val="00E059B7"/>
    <w:rsid w:val="00E05D56"/>
    <w:rsid w:val="00E069EC"/>
    <w:rsid w:val="00E07890"/>
    <w:rsid w:val="00E07C16"/>
    <w:rsid w:val="00E107B7"/>
    <w:rsid w:val="00E11ADE"/>
    <w:rsid w:val="00E13F57"/>
    <w:rsid w:val="00E15394"/>
    <w:rsid w:val="00E1780C"/>
    <w:rsid w:val="00E242A6"/>
    <w:rsid w:val="00E24A72"/>
    <w:rsid w:val="00E24FC6"/>
    <w:rsid w:val="00E2512E"/>
    <w:rsid w:val="00E2653B"/>
    <w:rsid w:val="00E27274"/>
    <w:rsid w:val="00E2785E"/>
    <w:rsid w:val="00E30E32"/>
    <w:rsid w:val="00E3173C"/>
    <w:rsid w:val="00E32605"/>
    <w:rsid w:val="00E354A5"/>
    <w:rsid w:val="00E370A3"/>
    <w:rsid w:val="00E40054"/>
    <w:rsid w:val="00E408E2"/>
    <w:rsid w:val="00E41234"/>
    <w:rsid w:val="00E416BF"/>
    <w:rsid w:val="00E431C7"/>
    <w:rsid w:val="00E43C48"/>
    <w:rsid w:val="00E43CAC"/>
    <w:rsid w:val="00E4781A"/>
    <w:rsid w:val="00E513AB"/>
    <w:rsid w:val="00E51DF5"/>
    <w:rsid w:val="00E51E45"/>
    <w:rsid w:val="00E52F0B"/>
    <w:rsid w:val="00E531F9"/>
    <w:rsid w:val="00E5360D"/>
    <w:rsid w:val="00E54312"/>
    <w:rsid w:val="00E55AF4"/>
    <w:rsid w:val="00E604E7"/>
    <w:rsid w:val="00E61B4D"/>
    <w:rsid w:val="00E61E33"/>
    <w:rsid w:val="00E62FAE"/>
    <w:rsid w:val="00E63838"/>
    <w:rsid w:val="00E65BD5"/>
    <w:rsid w:val="00E66591"/>
    <w:rsid w:val="00E66606"/>
    <w:rsid w:val="00E67F3F"/>
    <w:rsid w:val="00E67F8F"/>
    <w:rsid w:val="00E72FD9"/>
    <w:rsid w:val="00E737AC"/>
    <w:rsid w:val="00E738D6"/>
    <w:rsid w:val="00E74A97"/>
    <w:rsid w:val="00E74EA0"/>
    <w:rsid w:val="00E75264"/>
    <w:rsid w:val="00E7709C"/>
    <w:rsid w:val="00E77B0A"/>
    <w:rsid w:val="00E80465"/>
    <w:rsid w:val="00E80ADB"/>
    <w:rsid w:val="00E81F80"/>
    <w:rsid w:val="00E8473C"/>
    <w:rsid w:val="00E8528F"/>
    <w:rsid w:val="00E8550D"/>
    <w:rsid w:val="00E8726B"/>
    <w:rsid w:val="00E87A4B"/>
    <w:rsid w:val="00E91C1E"/>
    <w:rsid w:val="00E926D0"/>
    <w:rsid w:val="00E932DF"/>
    <w:rsid w:val="00E9397A"/>
    <w:rsid w:val="00E94322"/>
    <w:rsid w:val="00E946FF"/>
    <w:rsid w:val="00E951E0"/>
    <w:rsid w:val="00E9559B"/>
    <w:rsid w:val="00E95C3C"/>
    <w:rsid w:val="00E96A61"/>
    <w:rsid w:val="00EA053F"/>
    <w:rsid w:val="00EA1A97"/>
    <w:rsid w:val="00EA3CD1"/>
    <w:rsid w:val="00EA4846"/>
    <w:rsid w:val="00EA4F4F"/>
    <w:rsid w:val="00EA5EA1"/>
    <w:rsid w:val="00EA6311"/>
    <w:rsid w:val="00EA66B2"/>
    <w:rsid w:val="00EA73D5"/>
    <w:rsid w:val="00EB0181"/>
    <w:rsid w:val="00EB589B"/>
    <w:rsid w:val="00EB6189"/>
    <w:rsid w:val="00EC077D"/>
    <w:rsid w:val="00EC1A8B"/>
    <w:rsid w:val="00EC1BAF"/>
    <w:rsid w:val="00EC338F"/>
    <w:rsid w:val="00EC5ED7"/>
    <w:rsid w:val="00EC687A"/>
    <w:rsid w:val="00EC7689"/>
    <w:rsid w:val="00ED1F69"/>
    <w:rsid w:val="00ED34E8"/>
    <w:rsid w:val="00ED3A3F"/>
    <w:rsid w:val="00ED4C93"/>
    <w:rsid w:val="00ED69A8"/>
    <w:rsid w:val="00ED6A43"/>
    <w:rsid w:val="00ED6E55"/>
    <w:rsid w:val="00EE28D6"/>
    <w:rsid w:val="00EE2B81"/>
    <w:rsid w:val="00EE486A"/>
    <w:rsid w:val="00EE4E48"/>
    <w:rsid w:val="00EE5C08"/>
    <w:rsid w:val="00EE67C6"/>
    <w:rsid w:val="00EE6D0C"/>
    <w:rsid w:val="00EE7478"/>
    <w:rsid w:val="00EE7A70"/>
    <w:rsid w:val="00EF05EE"/>
    <w:rsid w:val="00EF365D"/>
    <w:rsid w:val="00EF58DD"/>
    <w:rsid w:val="00EF62E6"/>
    <w:rsid w:val="00EF6B09"/>
    <w:rsid w:val="00EF6BC8"/>
    <w:rsid w:val="00EF6E05"/>
    <w:rsid w:val="00EF7A0F"/>
    <w:rsid w:val="00F014BB"/>
    <w:rsid w:val="00F0234F"/>
    <w:rsid w:val="00F02F8F"/>
    <w:rsid w:val="00F04B13"/>
    <w:rsid w:val="00F05134"/>
    <w:rsid w:val="00F0570A"/>
    <w:rsid w:val="00F05C52"/>
    <w:rsid w:val="00F10E46"/>
    <w:rsid w:val="00F133CC"/>
    <w:rsid w:val="00F136B1"/>
    <w:rsid w:val="00F141BC"/>
    <w:rsid w:val="00F14FE8"/>
    <w:rsid w:val="00F160E7"/>
    <w:rsid w:val="00F1780E"/>
    <w:rsid w:val="00F178A8"/>
    <w:rsid w:val="00F20507"/>
    <w:rsid w:val="00F20AAB"/>
    <w:rsid w:val="00F20B58"/>
    <w:rsid w:val="00F20EA8"/>
    <w:rsid w:val="00F2396C"/>
    <w:rsid w:val="00F255FC"/>
    <w:rsid w:val="00F26674"/>
    <w:rsid w:val="00F270BD"/>
    <w:rsid w:val="00F3055E"/>
    <w:rsid w:val="00F31241"/>
    <w:rsid w:val="00F3239E"/>
    <w:rsid w:val="00F329DC"/>
    <w:rsid w:val="00F3377E"/>
    <w:rsid w:val="00F33BCD"/>
    <w:rsid w:val="00F35F07"/>
    <w:rsid w:val="00F367AE"/>
    <w:rsid w:val="00F36D92"/>
    <w:rsid w:val="00F40947"/>
    <w:rsid w:val="00F4180D"/>
    <w:rsid w:val="00F41A37"/>
    <w:rsid w:val="00F41AE8"/>
    <w:rsid w:val="00F4218E"/>
    <w:rsid w:val="00F4233F"/>
    <w:rsid w:val="00F43269"/>
    <w:rsid w:val="00F432E9"/>
    <w:rsid w:val="00F436E1"/>
    <w:rsid w:val="00F443F9"/>
    <w:rsid w:val="00F45C7E"/>
    <w:rsid w:val="00F468AA"/>
    <w:rsid w:val="00F514A6"/>
    <w:rsid w:val="00F5245C"/>
    <w:rsid w:val="00F5533A"/>
    <w:rsid w:val="00F559D6"/>
    <w:rsid w:val="00F564E6"/>
    <w:rsid w:val="00F566C9"/>
    <w:rsid w:val="00F60589"/>
    <w:rsid w:val="00F60E3D"/>
    <w:rsid w:val="00F620B7"/>
    <w:rsid w:val="00F62D9A"/>
    <w:rsid w:val="00F646DF"/>
    <w:rsid w:val="00F650FF"/>
    <w:rsid w:val="00F652B0"/>
    <w:rsid w:val="00F65657"/>
    <w:rsid w:val="00F658DE"/>
    <w:rsid w:val="00F65EB7"/>
    <w:rsid w:val="00F66D0F"/>
    <w:rsid w:val="00F701B7"/>
    <w:rsid w:val="00F71FE8"/>
    <w:rsid w:val="00F74404"/>
    <w:rsid w:val="00F7626E"/>
    <w:rsid w:val="00F80DCD"/>
    <w:rsid w:val="00F86DBF"/>
    <w:rsid w:val="00F90C0C"/>
    <w:rsid w:val="00F91445"/>
    <w:rsid w:val="00F919DF"/>
    <w:rsid w:val="00F92316"/>
    <w:rsid w:val="00F92604"/>
    <w:rsid w:val="00F93023"/>
    <w:rsid w:val="00F9362C"/>
    <w:rsid w:val="00F93B1B"/>
    <w:rsid w:val="00F9492A"/>
    <w:rsid w:val="00F94E5C"/>
    <w:rsid w:val="00F956F6"/>
    <w:rsid w:val="00F95874"/>
    <w:rsid w:val="00FA065F"/>
    <w:rsid w:val="00FA101E"/>
    <w:rsid w:val="00FA1439"/>
    <w:rsid w:val="00FA1577"/>
    <w:rsid w:val="00FA22EF"/>
    <w:rsid w:val="00FA285D"/>
    <w:rsid w:val="00FA2ADE"/>
    <w:rsid w:val="00FA35EB"/>
    <w:rsid w:val="00FA6DF9"/>
    <w:rsid w:val="00FB0758"/>
    <w:rsid w:val="00FB1EAB"/>
    <w:rsid w:val="00FB20B5"/>
    <w:rsid w:val="00FB3AFE"/>
    <w:rsid w:val="00FB4A91"/>
    <w:rsid w:val="00FB585C"/>
    <w:rsid w:val="00FB5937"/>
    <w:rsid w:val="00FB7377"/>
    <w:rsid w:val="00FB75CC"/>
    <w:rsid w:val="00FC2302"/>
    <w:rsid w:val="00FC5AFD"/>
    <w:rsid w:val="00FD038E"/>
    <w:rsid w:val="00FD0E40"/>
    <w:rsid w:val="00FD20D0"/>
    <w:rsid w:val="00FD2302"/>
    <w:rsid w:val="00FD2FED"/>
    <w:rsid w:val="00FD3EF4"/>
    <w:rsid w:val="00FD4AA2"/>
    <w:rsid w:val="00FD5C93"/>
    <w:rsid w:val="00FD5F9F"/>
    <w:rsid w:val="00FD6D06"/>
    <w:rsid w:val="00FD75A7"/>
    <w:rsid w:val="00FD75DE"/>
    <w:rsid w:val="00FE0688"/>
    <w:rsid w:val="00FE090D"/>
    <w:rsid w:val="00FE52E9"/>
    <w:rsid w:val="00FE55C4"/>
    <w:rsid w:val="00FE7B2D"/>
    <w:rsid w:val="00FF37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martTagType w:namespaceuri="urn:schemas-microsoft-com:office:smarttags" w:name="City"/>
  <w:shapeDefaults>
    <o:shapedefaults v:ext="edit" spidmax="4097"/>
    <o:shapelayout v:ext="edit">
      <o:idmap v:ext="edit" data="1"/>
    </o:shapelayout>
  </w:shapeDefaults>
  <w:decimalSymbol w:val="."/>
  <w:listSeparator w:val=","/>
  <w15:docId w15:val="{10428B62-3D4D-43AE-B13F-153CDCAB9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435C"/>
    <w:rPr>
      <w:sz w:val="24"/>
      <w:szCs w:val="24"/>
    </w:rPr>
  </w:style>
  <w:style w:type="paragraph" w:styleId="Heading1">
    <w:name w:val="heading 1"/>
    <w:basedOn w:val="Normal"/>
    <w:next w:val="Normal"/>
    <w:link w:val="Heading1Char"/>
    <w:uiPriority w:val="99"/>
    <w:qFormat/>
    <w:rsid w:val="007E22A2"/>
    <w:pPr>
      <w:keepNext/>
      <w:spacing w:before="240" w:after="60"/>
      <w:jc w:val="center"/>
      <w:outlineLvl w:val="0"/>
    </w:pPr>
    <w:rPr>
      <w:rFonts w:ascii="Arial" w:hAnsi="Arial"/>
      <w:b/>
      <w:bCs/>
      <w:kern w:val="32"/>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E22A2"/>
    <w:rPr>
      <w:rFonts w:ascii="Arial" w:hAnsi="Arial" w:cs="Times New Roman"/>
      <w:b/>
      <w:kern w:val="32"/>
      <w:sz w:val="32"/>
    </w:rPr>
  </w:style>
  <w:style w:type="paragraph" w:styleId="BalloonText">
    <w:name w:val="Balloon Text"/>
    <w:basedOn w:val="Normal"/>
    <w:link w:val="BalloonTextChar"/>
    <w:uiPriority w:val="99"/>
    <w:semiHidden/>
    <w:rsid w:val="004A2A1F"/>
    <w:rPr>
      <w:rFonts w:ascii="Tahoma" w:hAnsi="Tahoma" w:cs="Tahoma"/>
      <w:sz w:val="16"/>
      <w:szCs w:val="16"/>
    </w:rPr>
  </w:style>
  <w:style w:type="character" w:customStyle="1" w:styleId="BalloonTextChar">
    <w:name w:val="Balloon Text Char"/>
    <w:link w:val="BalloonText"/>
    <w:uiPriority w:val="99"/>
    <w:semiHidden/>
    <w:locked/>
    <w:rsid w:val="008F2A8C"/>
    <w:rPr>
      <w:rFonts w:cs="Times New Roman"/>
      <w:sz w:val="2"/>
    </w:rPr>
  </w:style>
  <w:style w:type="character" w:styleId="Hyperlink">
    <w:name w:val="Hyperlink"/>
    <w:uiPriority w:val="99"/>
    <w:rsid w:val="00D05893"/>
    <w:rPr>
      <w:rFonts w:cs="Times New Roman"/>
      <w:color w:val="0000FF"/>
      <w:u w:val="single"/>
    </w:rPr>
  </w:style>
  <w:style w:type="paragraph" w:customStyle="1" w:styleId="LetterBody">
    <w:name w:val="Letter Body"/>
    <w:basedOn w:val="Normal"/>
    <w:uiPriority w:val="99"/>
    <w:rsid w:val="005C2AD4"/>
    <w:pPr>
      <w:widowControl w:val="0"/>
      <w:suppressAutoHyphens/>
      <w:autoSpaceDE w:val="0"/>
      <w:autoSpaceDN w:val="0"/>
      <w:adjustRightInd w:val="0"/>
      <w:textAlignment w:val="center"/>
    </w:pPr>
    <w:rPr>
      <w:rFonts w:ascii="Arial" w:hAnsi="Arial" w:cs="ArialMT"/>
      <w:color w:val="404040"/>
      <w:sz w:val="22"/>
      <w:lang w:val="en-US" w:eastAsia="en-US"/>
    </w:rPr>
  </w:style>
  <w:style w:type="table" w:styleId="TableGrid">
    <w:name w:val="Table Grid"/>
    <w:basedOn w:val="TableNormal"/>
    <w:uiPriority w:val="99"/>
    <w:rsid w:val="009430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F2077"/>
    <w:pPr>
      <w:tabs>
        <w:tab w:val="center" w:pos="4513"/>
        <w:tab w:val="right" w:pos="9026"/>
      </w:tabs>
    </w:pPr>
  </w:style>
  <w:style w:type="character" w:customStyle="1" w:styleId="HeaderChar">
    <w:name w:val="Header Char"/>
    <w:link w:val="Header"/>
    <w:uiPriority w:val="99"/>
    <w:locked/>
    <w:rsid w:val="004F2077"/>
    <w:rPr>
      <w:rFonts w:cs="Times New Roman"/>
      <w:sz w:val="24"/>
    </w:rPr>
  </w:style>
  <w:style w:type="paragraph" w:styleId="Footer">
    <w:name w:val="footer"/>
    <w:basedOn w:val="Normal"/>
    <w:link w:val="FooterChar"/>
    <w:uiPriority w:val="99"/>
    <w:rsid w:val="004F2077"/>
    <w:pPr>
      <w:tabs>
        <w:tab w:val="center" w:pos="4513"/>
        <w:tab w:val="right" w:pos="9026"/>
      </w:tabs>
    </w:pPr>
  </w:style>
  <w:style w:type="character" w:customStyle="1" w:styleId="FooterChar">
    <w:name w:val="Footer Char"/>
    <w:link w:val="Footer"/>
    <w:uiPriority w:val="99"/>
    <w:locked/>
    <w:rsid w:val="004F2077"/>
    <w:rPr>
      <w:rFonts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538683">
      <w:marLeft w:val="0"/>
      <w:marRight w:val="0"/>
      <w:marTop w:val="0"/>
      <w:marBottom w:val="0"/>
      <w:divBdr>
        <w:top w:val="none" w:sz="0" w:space="0" w:color="auto"/>
        <w:left w:val="none" w:sz="0" w:space="0" w:color="auto"/>
        <w:bottom w:val="none" w:sz="0" w:space="0" w:color="auto"/>
        <w:right w:val="none" w:sz="0" w:space="0" w:color="auto"/>
      </w:divBdr>
    </w:div>
    <w:div w:id="440538684">
      <w:marLeft w:val="0"/>
      <w:marRight w:val="0"/>
      <w:marTop w:val="0"/>
      <w:marBottom w:val="0"/>
      <w:divBdr>
        <w:top w:val="none" w:sz="0" w:space="0" w:color="auto"/>
        <w:left w:val="none" w:sz="0" w:space="0" w:color="auto"/>
        <w:bottom w:val="none" w:sz="0" w:space="0" w:color="auto"/>
        <w:right w:val="none" w:sz="0" w:space="0" w:color="auto"/>
      </w:divBdr>
    </w:div>
    <w:div w:id="440538685">
      <w:marLeft w:val="0"/>
      <w:marRight w:val="0"/>
      <w:marTop w:val="0"/>
      <w:marBottom w:val="0"/>
      <w:divBdr>
        <w:top w:val="none" w:sz="0" w:space="0" w:color="auto"/>
        <w:left w:val="none" w:sz="0" w:space="0" w:color="auto"/>
        <w:bottom w:val="none" w:sz="0" w:space="0" w:color="auto"/>
        <w:right w:val="none" w:sz="0" w:space="0" w:color="auto"/>
      </w:divBdr>
    </w:div>
    <w:div w:id="440538686">
      <w:marLeft w:val="0"/>
      <w:marRight w:val="0"/>
      <w:marTop w:val="0"/>
      <w:marBottom w:val="0"/>
      <w:divBdr>
        <w:top w:val="none" w:sz="0" w:space="0" w:color="auto"/>
        <w:left w:val="none" w:sz="0" w:space="0" w:color="auto"/>
        <w:bottom w:val="none" w:sz="0" w:space="0" w:color="auto"/>
        <w:right w:val="none" w:sz="0" w:space="0" w:color="auto"/>
      </w:divBdr>
    </w:div>
    <w:div w:id="440538687">
      <w:marLeft w:val="0"/>
      <w:marRight w:val="0"/>
      <w:marTop w:val="0"/>
      <w:marBottom w:val="0"/>
      <w:divBdr>
        <w:top w:val="none" w:sz="0" w:space="0" w:color="auto"/>
        <w:left w:val="none" w:sz="0" w:space="0" w:color="auto"/>
        <w:bottom w:val="none" w:sz="0" w:space="0" w:color="auto"/>
        <w:right w:val="none" w:sz="0" w:space="0" w:color="auto"/>
      </w:divBdr>
    </w:div>
    <w:div w:id="440538688">
      <w:marLeft w:val="0"/>
      <w:marRight w:val="0"/>
      <w:marTop w:val="0"/>
      <w:marBottom w:val="0"/>
      <w:divBdr>
        <w:top w:val="none" w:sz="0" w:space="0" w:color="auto"/>
        <w:left w:val="none" w:sz="0" w:space="0" w:color="auto"/>
        <w:bottom w:val="none" w:sz="0" w:space="0" w:color="auto"/>
        <w:right w:val="none" w:sz="0" w:space="0" w:color="auto"/>
      </w:divBdr>
    </w:div>
    <w:div w:id="440538689">
      <w:marLeft w:val="0"/>
      <w:marRight w:val="0"/>
      <w:marTop w:val="0"/>
      <w:marBottom w:val="0"/>
      <w:divBdr>
        <w:top w:val="none" w:sz="0" w:space="0" w:color="auto"/>
        <w:left w:val="none" w:sz="0" w:space="0" w:color="auto"/>
        <w:bottom w:val="none" w:sz="0" w:space="0" w:color="auto"/>
        <w:right w:val="none" w:sz="0" w:space="0" w:color="auto"/>
      </w:divBdr>
    </w:div>
    <w:div w:id="440538690">
      <w:marLeft w:val="0"/>
      <w:marRight w:val="0"/>
      <w:marTop w:val="0"/>
      <w:marBottom w:val="0"/>
      <w:divBdr>
        <w:top w:val="none" w:sz="0" w:space="0" w:color="auto"/>
        <w:left w:val="none" w:sz="0" w:space="0" w:color="auto"/>
        <w:bottom w:val="none" w:sz="0" w:space="0" w:color="auto"/>
        <w:right w:val="none" w:sz="0" w:space="0" w:color="auto"/>
      </w:divBdr>
    </w:div>
    <w:div w:id="440538691">
      <w:marLeft w:val="0"/>
      <w:marRight w:val="0"/>
      <w:marTop w:val="0"/>
      <w:marBottom w:val="0"/>
      <w:divBdr>
        <w:top w:val="none" w:sz="0" w:space="0" w:color="auto"/>
        <w:left w:val="none" w:sz="0" w:space="0" w:color="auto"/>
        <w:bottom w:val="none" w:sz="0" w:space="0" w:color="auto"/>
        <w:right w:val="none" w:sz="0" w:space="0" w:color="auto"/>
      </w:divBdr>
    </w:div>
    <w:div w:id="440538692">
      <w:marLeft w:val="0"/>
      <w:marRight w:val="0"/>
      <w:marTop w:val="0"/>
      <w:marBottom w:val="0"/>
      <w:divBdr>
        <w:top w:val="none" w:sz="0" w:space="0" w:color="auto"/>
        <w:left w:val="none" w:sz="0" w:space="0" w:color="auto"/>
        <w:bottom w:val="none" w:sz="0" w:space="0" w:color="auto"/>
        <w:right w:val="none" w:sz="0" w:space="0" w:color="auto"/>
      </w:divBdr>
    </w:div>
    <w:div w:id="440538693">
      <w:marLeft w:val="0"/>
      <w:marRight w:val="0"/>
      <w:marTop w:val="0"/>
      <w:marBottom w:val="0"/>
      <w:divBdr>
        <w:top w:val="none" w:sz="0" w:space="0" w:color="auto"/>
        <w:left w:val="none" w:sz="0" w:space="0" w:color="auto"/>
        <w:bottom w:val="none" w:sz="0" w:space="0" w:color="auto"/>
        <w:right w:val="none" w:sz="0" w:space="0" w:color="auto"/>
      </w:divBdr>
    </w:div>
    <w:div w:id="440538694">
      <w:marLeft w:val="0"/>
      <w:marRight w:val="0"/>
      <w:marTop w:val="0"/>
      <w:marBottom w:val="0"/>
      <w:divBdr>
        <w:top w:val="none" w:sz="0" w:space="0" w:color="auto"/>
        <w:left w:val="none" w:sz="0" w:space="0" w:color="auto"/>
        <w:bottom w:val="none" w:sz="0" w:space="0" w:color="auto"/>
        <w:right w:val="none" w:sz="0" w:space="0" w:color="auto"/>
      </w:divBdr>
    </w:div>
    <w:div w:id="440538695">
      <w:marLeft w:val="0"/>
      <w:marRight w:val="0"/>
      <w:marTop w:val="0"/>
      <w:marBottom w:val="0"/>
      <w:divBdr>
        <w:top w:val="none" w:sz="0" w:space="0" w:color="auto"/>
        <w:left w:val="none" w:sz="0" w:space="0" w:color="auto"/>
        <w:bottom w:val="none" w:sz="0" w:space="0" w:color="auto"/>
        <w:right w:val="none" w:sz="0" w:space="0" w:color="auto"/>
      </w:divBdr>
    </w:div>
    <w:div w:id="440538696">
      <w:marLeft w:val="0"/>
      <w:marRight w:val="0"/>
      <w:marTop w:val="0"/>
      <w:marBottom w:val="0"/>
      <w:divBdr>
        <w:top w:val="none" w:sz="0" w:space="0" w:color="auto"/>
        <w:left w:val="none" w:sz="0" w:space="0" w:color="auto"/>
        <w:bottom w:val="none" w:sz="0" w:space="0" w:color="auto"/>
        <w:right w:val="none" w:sz="0" w:space="0" w:color="auto"/>
      </w:divBdr>
    </w:div>
    <w:div w:id="440538697">
      <w:marLeft w:val="0"/>
      <w:marRight w:val="0"/>
      <w:marTop w:val="0"/>
      <w:marBottom w:val="0"/>
      <w:divBdr>
        <w:top w:val="none" w:sz="0" w:space="0" w:color="auto"/>
        <w:left w:val="none" w:sz="0" w:space="0" w:color="auto"/>
        <w:bottom w:val="none" w:sz="0" w:space="0" w:color="auto"/>
        <w:right w:val="none" w:sz="0" w:space="0" w:color="auto"/>
      </w:divBdr>
    </w:div>
    <w:div w:id="440538698">
      <w:marLeft w:val="0"/>
      <w:marRight w:val="0"/>
      <w:marTop w:val="0"/>
      <w:marBottom w:val="0"/>
      <w:divBdr>
        <w:top w:val="none" w:sz="0" w:space="0" w:color="auto"/>
        <w:left w:val="none" w:sz="0" w:space="0" w:color="auto"/>
        <w:bottom w:val="none" w:sz="0" w:space="0" w:color="auto"/>
        <w:right w:val="none" w:sz="0" w:space="0" w:color="auto"/>
      </w:divBdr>
    </w:div>
    <w:div w:id="440538699">
      <w:marLeft w:val="0"/>
      <w:marRight w:val="0"/>
      <w:marTop w:val="0"/>
      <w:marBottom w:val="0"/>
      <w:divBdr>
        <w:top w:val="none" w:sz="0" w:space="0" w:color="auto"/>
        <w:left w:val="none" w:sz="0" w:space="0" w:color="auto"/>
        <w:bottom w:val="none" w:sz="0" w:space="0" w:color="auto"/>
        <w:right w:val="none" w:sz="0" w:space="0" w:color="auto"/>
      </w:divBdr>
    </w:div>
    <w:div w:id="440538700">
      <w:marLeft w:val="0"/>
      <w:marRight w:val="0"/>
      <w:marTop w:val="0"/>
      <w:marBottom w:val="0"/>
      <w:divBdr>
        <w:top w:val="none" w:sz="0" w:space="0" w:color="auto"/>
        <w:left w:val="none" w:sz="0" w:space="0" w:color="auto"/>
        <w:bottom w:val="none" w:sz="0" w:space="0" w:color="auto"/>
        <w:right w:val="none" w:sz="0" w:space="0" w:color="auto"/>
      </w:divBdr>
    </w:div>
    <w:div w:id="440538701">
      <w:marLeft w:val="0"/>
      <w:marRight w:val="0"/>
      <w:marTop w:val="0"/>
      <w:marBottom w:val="0"/>
      <w:divBdr>
        <w:top w:val="none" w:sz="0" w:space="0" w:color="auto"/>
        <w:left w:val="none" w:sz="0" w:space="0" w:color="auto"/>
        <w:bottom w:val="none" w:sz="0" w:space="0" w:color="auto"/>
        <w:right w:val="none" w:sz="0" w:space="0" w:color="auto"/>
      </w:divBdr>
    </w:div>
    <w:div w:id="440538702">
      <w:marLeft w:val="0"/>
      <w:marRight w:val="0"/>
      <w:marTop w:val="0"/>
      <w:marBottom w:val="0"/>
      <w:divBdr>
        <w:top w:val="none" w:sz="0" w:space="0" w:color="auto"/>
        <w:left w:val="none" w:sz="0" w:space="0" w:color="auto"/>
        <w:bottom w:val="none" w:sz="0" w:space="0" w:color="auto"/>
        <w:right w:val="none" w:sz="0" w:space="0" w:color="auto"/>
      </w:divBdr>
    </w:div>
    <w:div w:id="440538703">
      <w:marLeft w:val="0"/>
      <w:marRight w:val="0"/>
      <w:marTop w:val="0"/>
      <w:marBottom w:val="0"/>
      <w:divBdr>
        <w:top w:val="none" w:sz="0" w:space="0" w:color="auto"/>
        <w:left w:val="none" w:sz="0" w:space="0" w:color="auto"/>
        <w:bottom w:val="none" w:sz="0" w:space="0" w:color="auto"/>
        <w:right w:val="none" w:sz="0" w:space="0" w:color="auto"/>
      </w:divBdr>
    </w:div>
    <w:div w:id="440538704">
      <w:marLeft w:val="0"/>
      <w:marRight w:val="0"/>
      <w:marTop w:val="0"/>
      <w:marBottom w:val="0"/>
      <w:divBdr>
        <w:top w:val="none" w:sz="0" w:space="0" w:color="auto"/>
        <w:left w:val="none" w:sz="0" w:space="0" w:color="auto"/>
        <w:bottom w:val="none" w:sz="0" w:space="0" w:color="auto"/>
        <w:right w:val="none" w:sz="0" w:space="0" w:color="auto"/>
      </w:divBdr>
    </w:div>
    <w:div w:id="440538705">
      <w:marLeft w:val="0"/>
      <w:marRight w:val="0"/>
      <w:marTop w:val="0"/>
      <w:marBottom w:val="0"/>
      <w:divBdr>
        <w:top w:val="none" w:sz="0" w:space="0" w:color="auto"/>
        <w:left w:val="none" w:sz="0" w:space="0" w:color="auto"/>
        <w:bottom w:val="none" w:sz="0" w:space="0" w:color="auto"/>
        <w:right w:val="none" w:sz="0" w:space="0" w:color="auto"/>
      </w:divBdr>
    </w:div>
    <w:div w:id="440538706">
      <w:marLeft w:val="0"/>
      <w:marRight w:val="0"/>
      <w:marTop w:val="0"/>
      <w:marBottom w:val="0"/>
      <w:divBdr>
        <w:top w:val="none" w:sz="0" w:space="0" w:color="auto"/>
        <w:left w:val="none" w:sz="0" w:space="0" w:color="auto"/>
        <w:bottom w:val="none" w:sz="0" w:space="0" w:color="auto"/>
        <w:right w:val="none" w:sz="0" w:space="0" w:color="auto"/>
      </w:divBdr>
    </w:div>
    <w:div w:id="440538707">
      <w:marLeft w:val="0"/>
      <w:marRight w:val="0"/>
      <w:marTop w:val="0"/>
      <w:marBottom w:val="0"/>
      <w:divBdr>
        <w:top w:val="none" w:sz="0" w:space="0" w:color="auto"/>
        <w:left w:val="none" w:sz="0" w:space="0" w:color="auto"/>
        <w:bottom w:val="none" w:sz="0" w:space="0" w:color="auto"/>
        <w:right w:val="none" w:sz="0" w:space="0" w:color="auto"/>
      </w:divBdr>
    </w:div>
    <w:div w:id="440538708">
      <w:marLeft w:val="0"/>
      <w:marRight w:val="0"/>
      <w:marTop w:val="0"/>
      <w:marBottom w:val="0"/>
      <w:divBdr>
        <w:top w:val="none" w:sz="0" w:space="0" w:color="auto"/>
        <w:left w:val="none" w:sz="0" w:space="0" w:color="auto"/>
        <w:bottom w:val="none" w:sz="0" w:space="0" w:color="auto"/>
        <w:right w:val="none" w:sz="0" w:space="0" w:color="auto"/>
      </w:divBdr>
    </w:div>
    <w:div w:id="440538709">
      <w:marLeft w:val="0"/>
      <w:marRight w:val="0"/>
      <w:marTop w:val="0"/>
      <w:marBottom w:val="0"/>
      <w:divBdr>
        <w:top w:val="none" w:sz="0" w:space="0" w:color="auto"/>
        <w:left w:val="none" w:sz="0" w:space="0" w:color="auto"/>
        <w:bottom w:val="none" w:sz="0" w:space="0" w:color="auto"/>
        <w:right w:val="none" w:sz="0" w:space="0" w:color="auto"/>
      </w:divBdr>
    </w:div>
    <w:div w:id="440538710">
      <w:marLeft w:val="0"/>
      <w:marRight w:val="0"/>
      <w:marTop w:val="0"/>
      <w:marBottom w:val="0"/>
      <w:divBdr>
        <w:top w:val="none" w:sz="0" w:space="0" w:color="auto"/>
        <w:left w:val="none" w:sz="0" w:space="0" w:color="auto"/>
        <w:bottom w:val="none" w:sz="0" w:space="0" w:color="auto"/>
        <w:right w:val="none" w:sz="0" w:space="0" w:color="auto"/>
      </w:divBdr>
    </w:div>
    <w:div w:id="440538711">
      <w:marLeft w:val="0"/>
      <w:marRight w:val="0"/>
      <w:marTop w:val="0"/>
      <w:marBottom w:val="0"/>
      <w:divBdr>
        <w:top w:val="none" w:sz="0" w:space="0" w:color="auto"/>
        <w:left w:val="none" w:sz="0" w:space="0" w:color="auto"/>
        <w:bottom w:val="none" w:sz="0" w:space="0" w:color="auto"/>
        <w:right w:val="none" w:sz="0" w:space="0" w:color="auto"/>
      </w:divBdr>
    </w:div>
    <w:div w:id="440538712">
      <w:marLeft w:val="0"/>
      <w:marRight w:val="0"/>
      <w:marTop w:val="0"/>
      <w:marBottom w:val="0"/>
      <w:divBdr>
        <w:top w:val="none" w:sz="0" w:space="0" w:color="auto"/>
        <w:left w:val="none" w:sz="0" w:space="0" w:color="auto"/>
        <w:bottom w:val="none" w:sz="0" w:space="0" w:color="auto"/>
        <w:right w:val="none" w:sz="0" w:space="0" w:color="auto"/>
      </w:divBdr>
    </w:div>
    <w:div w:id="440538713">
      <w:marLeft w:val="0"/>
      <w:marRight w:val="0"/>
      <w:marTop w:val="0"/>
      <w:marBottom w:val="0"/>
      <w:divBdr>
        <w:top w:val="none" w:sz="0" w:space="0" w:color="auto"/>
        <w:left w:val="none" w:sz="0" w:space="0" w:color="auto"/>
        <w:bottom w:val="none" w:sz="0" w:space="0" w:color="auto"/>
        <w:right w:val="none" w:sz="0" w:space="0" w:color="auto"/>
      </w:divBdr>
    </w:div>
    <w:div w:id="440538714">
      <w:marLeft w:val="0"/>
      <w:marRight w:val="0"/>
      <w:marTop w:val="0"/>
      <w:marBottom w:val="0"/>
      <w:divBdr>
        <w:top w:val="none" w:sz="0" w:space="0" w:color="auto"/>
        <w:left w:val="none" w:sz="0" w:space="0" w:color="auto"/>
        <w:bottom w:val="none" w:sz="0" w:space="0" w:color="auto"/>
        <w:right w:val="none" w:sz="0" w:space="0" w:color="auto"/>
      </w:divBdr>
    </w:div>
    <w:div w:id="440538715">
      <w:marLeft w:val="0"/>
      <w:marRight w:val="0"/>
      <w:marTop w:val="0"/>
      <w:marBottom w:val="0"/>
      <w:divBdr>
        <w:top w:val="none" w:sz="0" w:space="0" w:color="auto"/>
        <w:left w:val="none" w:sz="0" w:space="0" w:color="auto"/>
        <w:bottom w:val="none" w:sz="0" w:space="0" w:color="auto"/>
        <w:right w:val="none" w:sz="0" w:space="0" w:color="auto"/>
      </w:divBdr>
    </w:div>
    <w:div w:id="440538716">
      <w:marLeft w:val="0"/>
      <w:marRight w:val="0"/>
      <w:marTop w:val="0"/>
      <w:marBottom w:val="0"/>
      <w:divBdr>
        <w:top w:val="none" w:sz="0" w:space="0" w:color="auto"/>
        <w:left w:val="none" w:sz="0" w:space="0" w:color="auto"/>
        <w:bottom w:val="none" w:sz="0" w:space="0" w:color="auto"/>
        <w:right w:val="none" w:sz="0" w:space="0" w:color="auto"/>
      </w:divBdr>
    </w:div>
    <w:div w:id="440538717">
      <w:marLeft w:val="0"/>
      <w:marRight w:val="0"/>
      <w:marTop w:val="0"/>
      <w:marBottom w:val="0"/>
      <w:divBdr>
        <w:top w:val="none" w:sz="0" w:space="0" w:color="auto"/>
        <w:left w:val="none" w:sz="0" w:space="0" w:color="auto"/>
        <w:bottom w:val="none" w:sz="0" w:space="0" w:color="auto"/>
        <w:right w:val="none" w:sz="0" w:space="0" w:color="auto"/>
      </w:divBdr>
    </w:div>
    <w:div w:id="440538718">
      <w:marLeft w:val="0"/>
      <w:marRight w:val="0"/>
      <w:marTop w:val="0"/>
      <w:marBottom w:val="0"/>
      <w:divBdr>
        <w:top w:val="none" w:sz="0" w:space="0" w:color="auto"/>
        <w:left w:val="none" w:sz="0" w:space="0" w:color="auto"/>
        <w:bottom w:val="none" w:sz="0" w:space="0" w:color="auto"/>
        <w:right w:val="none" w:sz="0" w:space="0" w:color="auto"/>
      </w:divBdr>
    </w:div>
    <w:div w:id="440538719">
      <w:marLeft w:val="0"/>
      <w:marRight w:val="0"/>
      <w:marTop w:val="0"/>
      <w:marBottom w:val="0"/>
      <w:divBdr>
        <w:top w:val="none" w:sz="0" w:space="0" w:color="auto"/>
        <w:left w:val="none" w:sz="0" w:space="0" w:color="auto"/>
        <w:bottom w:val="none" w:sz="0" w:space="0" w:color="auto"/>
        <w:right w:val="none" w:sz="0" w:space="0" w:color="auto"/>
      </w:divBdr>
    </w:div>
    <w:div w:id="440538720">
      <w:marLeft w:val="0"/>
      <w:marRight w:val="0"/>
      <w:marTop w:val="0"/>
      <w:marBottom w:val="0"/>
      <w:divBdr>
        <w:top w:val="none" w:sz="0" w:space="0" w:color="auto"/>
        <w:left w:val="none" w:sz="0" w:space="0" w:color="auto"/>
        <w:bottom w:val="none" w:sz="0" w:space="0" w:color="auto"/>
        <w:right w:val="none" w:sz="0" w:space="0" w:color="auto"/>
      </w:divBdr>
    </w:div>
    <w:div w:id="440538721">
      <w:marLeft w:val="0"/>
      <w:marRight w:val="0"/>
      <w:marTop w:val="0"/>
      <w:marBottom w:val="0"/>
      <w:divBdr>
        <w:top w:val="none" w:sz="0" w:space="0" w:color="auto"/>
        <w:left w:val="none" w:sz="0" w:space="0" w:color="auto"/>
        <w:bottom w:val="none" w:sz="0" w:space="0" w:color="auto"/>
        <w:right w:val="none" w:sz="0" w:space="0" w:color="auto"/>
      </w:divBdr>
    </w:div>
    <w:div w:id="440538722">
      <w:marLeft w:val="0"/>
      <w:marRight w:val="0"/>
      <w:marTop w:val="0"/>
      <w:marBottom w:val="0"/>
      <w:divBdr>
        <w:top w:val="none" w:sz="0" w:space="0" w:color="auto"/>
        <w:left w:val="none" w:sz="0" w:space="0" w:color="auto"/>
        <w:bottom w:val="none" w:sz="0" w:space="0" w:color="auto"/>
        <w:right w:val="none" w:sz="0" w:space="0" w:color="auto"/>
      </w:divBdr>
    </w:div>
    <w:div w:id="440538723">
      <w:marLeft w:val="0"/>
      <w:marRight w:val="0"/>
      <w:marTop w:val="0"/>
      <w:marBottom w:val="0"/>
      <w:divBdr>
        <w:top w:val="none" w:sz="0" w:space="0" w:color="auto"/>
        <w:left w:val="none" w:sz="0" w:space="0" w:color="auto"/>
        <w:bottom w:val="none" w:sz="0" w:space="0" w:color="auto"/>
        <w:right w:val="none" w:sz="0" w:space="0" w:color="auto"/>
      </w:divBdr>
    </w:div>
    <w:div w:id="440538724">
      <w:marLeft w:val="0"/>
      <w:marRight w:val="0"/>
      <w:marTop w:val="0"/>
      <w:marBottom w:val="0"/>
      <w:divBdr>
        <w:top w:val="none" w:sz="0" w:space="0" w:color="auto"/>
        <w:left w:val="none" w:sz="0" w:space="0" w:color="auto"/>
        <w:bottom w:val="none" w:sz="0" w:space="0" w:color="auto"/>
        <w:right w:val="none" w:sz="0" w:space="0" w:color="auto"/>
      </w:divBdr>
    </w:div>
    <w:div w:id="440538725">
      <w:marLeft w:val="0"/>
      <w:marRight w:val="0"/>
      <w:marTop w:val="0"/>
      <w:marBottom w:val="0"/>
      <w:divBdr>
        <w:top w:val="none" w:sz="0" w:space="0" w:color="auto"/>
        <w:left w:val="none" w:sz="0" w:space="0" w:color="auto"/>
        <w:bottom w:val="none" w:sz="0" w:space="0" w:color="auto"/>
        <w:right w:val="none" w:sz="0" w:space="0" w:color="auto"/>
      </w:divBdr>
    </w:div>
    <w:div w:id="440538726">
      <w:marLeft w:val="0"/>
      <w:marRight w:val="0"/>
      <w:marTop w:val="0"/>
      <w:marBottom w:val="0"/>
      <w:divBdr>
        <w:top w:val="none" w:sz="0" w:space="0" w:color="auto"/>
        <w:left w:val="none" w:sz="0" w:space="0" w:color="auto"/>
        <w:bottom w:val="none" w:sz="0" w:space="0" w:color="auto"/>
        <w:right w:val="none" w:sz="0" w:space="0" w:color="auto"/>
      </w:divBdr>
    </w:div>
    <w:div w:id="440538727">
      <w:marLeft w:val="0"/>
      <w:marRight w:val="0"/>
      <w:marTop w:val="0"/>
      <w:marBottom w:val="0"/>
      <w:divBdr>
        <w:top w:val="none" w:sz="0" w:space="0" w:color="auto"/>
        <w:left w:val="none" w:sz="0" w:space="0" w:color="auto"/>
        <w:bottom w:val="none" w:sz="0" w:space="0" w:color="auto"/>
        <w:right w:val="none" w:sz="0" w:space="0" w:color="auto"/>
      </w:divBdr>
    </w:div>
    <w:div w:id="440538728">
      <w:marLeft w:val="0"/>
      <w:marRight w:val="0"/>
      <w:marTop w:val="0"/>
      <w:marBottom w:val="0"/>
      <w:divBdr>
        <w:top w:val="none" w:sz="0" w:space="0" w:color="auto"/>
        <w:left w:val="none" w:sz="0" w:space="0" w:color="auto"/>
        <w:bottom w:val="none" w:sz="0" w:space="0" w:color="auto"/>
        <w:right w:val="none" w:sz="0" w:space="0" w:color="auto"/>
      </w:divBdr>
    </w:div>
    <w:div w:id="440538729">
      <w:marLeft w:val="0"/>
      <w:marRight w:val="0"/>
      <w:marTop w:val="0"/>
      <w:marBottom w:val="0"/>
      <w:divBdr>
        <w:top w:val="none" w:sz="0" w:space="0" w:color="auto"/>
        <w:left w:val="none" w:sz="0" w:space="0" w:color="auto"/>
        <w:bottom w:val="none" w:sz="0" w:space="0" w:color="auto"/>
        <w:right w:val="none" w:sz="0" w:space="0" w:color="auto"/>
      </w:divBdr>
    </w:div>
    <w:div w:id="440538730">
      <w:marLeft w:val="0"/>
      <w:marRight w:val="0"/>
      <w:marTop w:val="0"/>
      <w:marBottom w:val="0"/>
      <w:divBdr>
        <w:top w:val="none" w:sz="0" w:space="0" w:color="auto"/>
        <w:left w:val="none" w:sz="0" w:space="0" w:color="auto"/>
        <w:bottom w:val="none" w:sz="0" w:space="0" w:color="auto"/>
        <w:right w:val="none" w:sz="0" w:space="0" w:color="auto"/>
      </w:divBdr>
    </w:div>
    <w:div w:id="440538731">
      <w:marLeft w:val="0"/>
      <w:marRight w:val="0"/>
      <w:marTop w:val="0"/>
      <w:marBottom w:val="0"/>
      <w:divBdr>
        <w:top w:val="none" w:sz="0" w:space="0" w:color="auto"/>
        <w:left w:val="none" w:sz="0" w:space="0" w:color="auto"/>
        <w:bottom w:val="none" w:sz="0" w:space="0" w:color="auto"/>
        <w:right w:val="none" w:sz="0" w:space="0" w:color="auto"/>
      </w:divBdr>
    </w:div>
    <w:div w:id="440538732">
      <w:marLeft w:val="0"/>
      <w:marRight w:val="0"/>
      <w:marTop w:val="0"/>
      <w:marBottom w:val="0"/>
      <w:divBdr>
        <w:top w:val="none" w:sz="0" w:space="0" w:color="auto"/>
        <w:left w:val="none" w:sz="0" w:space="0" w:color="auto"/>
        <w:bottom w:val="none" w:sz="0" w:space="0" w:color="auto"/>
        <w:right w:val="none" w:sz="0" w:space="0" w:color="auto"/>
      </w:divBdr>
    </w:div>
    <w:div w:id="440538733">
      <w:marLeft w:val="0"/>
      <w:marRight w:val="0"/>
      <w:marTop w:val="0"/>
      <w:marBottom w:val="0"/>
      <w:divBdr>
        <w:top w:val="none" w:sz="0" w:space="0" w:color="auto"/>
        <w:left w:val="none" w:sz="0" w:space="0" w:color="auto"/>
        <w:bottom w:val="none" w:sz="0" w:space="0" w:color="auto"/>
        <w:right w:val="none" w:sz="0" w:space="0" w:color="auto"/>
      </w:divBdr>
    </w:div>
    <w:div w:id="440538734">
      <w:marLeft w:val="0"/>
      <w:marRight w:val="0"/>
      <w:marTop w:val="0"/>
      <w:marBottom w:val="0"/>
      <w:divBdr>
        <w:top w:val="none" w:sz="0" w:space="0" w:color="auto"/>
        <w:left w:val="none" w:sz="0" w:space="0" w:color="auto"/>
        <w:bottom w:val="none" w:sz="0" w:space="0" w:color="auto"/>
        <w:right w:val="none" w:sz="0" w:space="0" w:color="auto"/>
      </w:divBdr>
    </w:div>
    <w:div w:id="440538735">
      <w:marLeft w:val="0"/>
      <w:marRight w:val="0"/>
      <w:marTop w:val="0"/>
      <w:marBottom w:val="0"/>
      <w:divBdr>
        <w:top w:val="none" w:sz="0" w:space="0" w:color="auto"/>
        <w:left w:val="none" w:sz="0" w:space="0" w:color="auto"/>
        <w:bottom w:val="none" w:sz="0" w:space="0" w:color="auto"/>
        <w:right w:val="none" w:sz="0" w:space="0" w:color="auto"/>
      </w:divBdr>
    </w:div>
    <w:div w:id="440538736">
      <w:marLeft w:val="0"/>
      <w:marRight w:val="0"/>
      <w:marTop w:val="0"/>
      <w:marBottom w:val="0"/>
      <w:divBdr>
        <w:top w:val="none" w:sz="0" w:space="0" w:color="auto"/>
        <w:left w:val="none" w:sz="0" w:space="0" w:color="auto"/>
        <w:bottom w:val="none" w:sz="0" w:space="0" w:color="auto"/>
        <w:right w:val="none" w:sz="0" w:space="0" w:color="auto"/>
      </w:divBdr>
    </w:div>
    <w:div w:id="440538737">
      <w:marLeft w:val="0"/>
      <w:marRight w:val="0"/>
      <w:marTop w:val="0"/>
      <w:marBottom w:val="0"/>
      <w:divBdr>
        <w:top w:val="none" w:sz="0" w:space="0" w:color="auto"/>
        <w:left w:val="none" w:sz="0" w:space="0" w:color="auto"/>
        <w:bottom w:val="none" w:sz="0" w:space="0" w:color="auto"/>
        <w:right w:val="none" w:sz="0" w:space="0" w:color="auto"/>
      </w:divBdr>
    </w:div>
    <w:div w:id="440538738">
      <w:marLeft w:val="0"/>
      <w:marRight w:val="0"/>
      <w:marTop w:val="0"/>
      <w:marBottom w:val="0"/>
      <w:divBdr>
        <w:top w:val="none" w:sz="0" w:space="0" w:color="auto"/>
        <w:left w:val="none" w:sz="0" w:space="0" w:color="auto"/>
        <w:bottom w:val="none" w:sz="0" w:space="0" w:color="auto"/>
        <w:right w:val="none" w:sz="0" w:space="0" w:color="auto"/>
      </w:divBdr>
    </w:div>
    <w:div w:id="440538739">
      <w:marLeft w:val="0"/>
      <w:marRight w:val="0"/>
      <w:marTop w:val="0"/>
      <w:marBottom w:val="0"/>
      <w:divBdr>
        <w:top w:val="none" w:sz="0" w:space="0" w:color="auto"/>
        <w:left w:val="none" w:sz="0" w:space="0" w:color="auto"/>
        <w:bottom w:val="none" w:sz="0" w:space="0" w:color="auto"/>
        <w:right w:val="none" w:sz="0" w:space="0" w:color="auto"/>
      </w:divBdr>
    </w:div>
    <w:div w:id="440538740">
      <w:marLeft w:val="0"/>
      <w:marRight w:val="0"/>
      <w:marTop w:val="0"/>
      <w:marBottom w:val="0"/>
      <w:divBdr>
        <w:top w:val="none" w:sz="0" w:space="0" w:color="auto"/>
        <w:left w:val="none" w:sz="0" w:space="0" w:color="auto"/>
        <w:bottom w:val="none" w:sz="0" w:space="0" w:color="auto"/>
        <w:right w:val="none" w:sz="0" w:space="0" w:color="auto"/>
      </w:divBdr>
    </w:div>
    <w:div w:id="440538741">
      <w:marLeft w:val="0"/>
      <w:marRight w:val="0"/>
      <w:marTop w:val="0"/>
      <w:marBottom w:val="0"/>
      <w:divBdr>
        <w:top w:val="none" w:sz="0" w:space="0" w:color="auto"/>
        <w:left w:val="none" w:sz="0" w:space="0" w:color="auto"/>
        <w:bottom w:val="none" w:sz="0" w:space="0" w:color="auto"/>
        <w:right w:val="none" w:sz="0" w:space="0" w:color="auto"/>
      </w:divBdr>
    </w:div>
    <w:div w:id="440538742">
      <w:marLeft w:val="0"/>
      <w:marRight w:val="0"/>
      <w:marTop w:val="0"/>
      <w:marBottom w:val="0"/>
      <w:divBdr>
        <w:top w:val="none" w:sz="0" w:space="0" w:color="auto"/>
        <w:left w:val="none" w:sz="0" w:space="0" w:color="auto"/>
        <w:bottom w:val="none" w:sz="0" w:space="0" w:color="auto"/>
        <w:right w:val="none" w:sz="0" w:space="0" w:color="auto"/>
      </w:divBdr>
    </w:div>
    <w:div w:id="440538743">
      <w:marLeft w:val="0"/>
      <w:marRight w:val="0"/>
      <w:marTop w:val="0"/>
      <w:marBottom w:val="0"/>
      <w:divBdr>
        <w:top w:val="none" w:sz="0" w:space="0" w:color="auto"/>
        <w:left w:val="none" w:sz="0" w:space="0" w:color="auto"/>
        <w:bottom w:val="none" w:sz="0" w:space="0" w:color="auto"/>
        <w:right w:val="none" w:sz="0" w:space="0" w:color="auto"/>
      </w:divBdr>
    </w:div>
    <w:div w:id="440538744">
      <w:marLeft w:val="0"/>
      <w:marRight w:val="0"/>
      <w:marTop w:val="0"/>
      <w:marBottom w:val="0"/>
      <w:divBdr>
        <w:top w:val="none" w:sz="0" w:space="0" w:color="auto"/>
        <w:left w:val="none" w:sz="0" w:space="0" w:color="auto"/>
        <w:bottom w:val="none" w:sz="0" w:space="0" w:color="auto"/>
        <w:right w:val="none" w:sz="0" w:space="0" w:color="auto"/>
      </w:divBdr>
    </w:div>
    <w:div w:id="440538745">
      <w:marLeft w:val="0"/>
      <w:marRight w:val="0"/>
      <w:marTop w:val="0"/>
      <w:marBottom w:val="0"/>
      <w:divBdr>
        <w:top w:val="none" w:sz="0" w:space="0" w:color="auto"/>
        <w:left w:val="none" w:sz="0" w:space="0" w:color="auto"/>
        <w:bottom w:val="none" w:sz="0" w:space="0" w:color="auto"/>
        <w:right w:val="none" w:sz="0" w:space="0" w:color="auto"/>
      </w:divBdr>
    </w:div>
    <w:div w:id="440538746">
      <w:marLeft w:val="0"/>
      <w:marRight w:val="0"/>
      <w:marTop w:val="0"/>
      <w:marBottom w:val="0"/>
      <w:divBdr>
        <w:top w:val="none" w:sz="0" w:space="0" w:color="auto"/>
        <w:left w:val="none" w:sz="0" w:space="0" w:color="auto"/>
        <w:bottom w:val="none" w:sz="0" w:space="0" w:color="auto"/>
        <w:right w:val="none" w:sz="0" w:space="0" w:color="auto"/>
      </w:divBdr>
    </w:div>
    <w:div w:id="440538747">
      <w:marLeft w:val="0"/>
      <w:marRight w:val="0"/>
      <w:marTop w:val="0"/>
      <w:marBottom w:val="0"/>
      <w:divBdr>
        <w:top w:val="none" w:sz="0" w:space="0" w:color="auto"/>
        <w:left w:val="none" w:sz="0" w:space="0" w:color="auto"/>
        <w:bottom w:val="none" w:sz="0" w:space="0" w:color="auto"/>
        <w:right w:val="none" w:sz="0" w:space="0" w:color="auto"/>
      </w:divBdr>
    </w:div>
    <w:div w:id="440538748">
      <w:marLeft w:val="0"/>
      <w:marRight w:val="0"/>
      <w:marTop w:val="0"/>
      <w:marBottom w:val="0"/>
      <w:divBdr>
        <w:top w:val="none" w:sz="0" w:space="0" w:color="auto"/>
        <w:left w:val="none" w:sz="0" w:space="0" w:color="auto"/>
        <w:bottom w:val="none" w:sz="0" w:space="0" w:color="auto"/>
        <w:right w:val="none" w:sz="0" w:space="0" w:color="auto"/>
      </w:divBdr>
    </w:div>
    <w:div w:id="440538749">
      <w:marLeft w:val="0"/>
      <w:marRight w:val="0"/>
      <w:marTop w:val="0"/>
      <w:marBottom w:val="0"/>
      <w:divBdr>
        <w:top w:val="none" w:sz="0" w:space="0" w:color="auto"/>
        <w:left w:val="none" w:sz="0" w:space="0" w:color="auto"/>
        <w:bottom w:val="none" w:sz="0" w:space="0" w:color="auto"/>
        <w:right w:val="none" w:sz="0" w:space="0" w:color="auto"/>
      </w:divBdr>
    </w:div>
    <w:div w:id="440538750">
      <w:marLeft w:val="0"/>
      <w:marRight w:val="0"/>
      <w:marTop w:val="0"/>
      <w:marBottom w:val="0"/>
      <w:divBdr>
        <w:top w:val="none" w:sz="0" w:space="0" w:color="auto"/>
        <w:left w:val="none" w:sz="0" w:space="0" w:color="auto"/>
        <w:bottom w:val="none" w:sz="0" w:space="0" w:color="auto"/>
        <w:right w:val="none" w:sz="0" w:space="0" w:color="auto"/>
      </w:divBdr>
    </w:div>
    <w:div w:id="440538751">
      <w:marLeft w:val="0"/>
      <w:marRight w:val="0"/>
      <w:marTop w:val="0"/>
      <w:marBottom w:val="0"/>
      <w:divBdr>
        <w:top w:val="none" w:sz="0" w:space="0" w:color="auto"/>
        <w:left w:val="none" w:sz="0" w:space="0" w:color="auto"/>
        <w:bottom w:val="none" w:sz="0" w:space="0" w:color="auto"/>
        <w:right w:val="none" w:sz="0" w:space="0" w:color="auto"/>
      </w:divBdr>
    </w:div>
    <w:div w:id="440538752">
      <w:marLeft w:val="0"/>
      <w:marRight w:val="0"/>
      <w:marTop w:val="0"/>
      <w:marBottom w:val="0"/>
      <w:divBdr>
        <w:top w:val="none" w:sz="0" w:space="0" w:color="auto"/>
        <w:left w:val="none" w:sz="0" w:space="0" w:color="auto"/>
        <w:bottom w:val="none" w:sz="0" w:space="0" w:color="auto"/>
        <w:right w:val="none" w:sz="0" w:space="0" w:color="auto"/>
      </w:divBdr>
    </w:div>
    <w:div w:id="440538753">
      <w:marLeft w:val="0"/>
      <w:marRight w:val="0"/>
      <w:marTop w:val="0"/>
      <w:marBottom w:val="0"/>
      <w:divBdr>
        <w:top w:val="none" w:sz="0" w:space="0" w:color="auto"/>
        <w:left w:val="none" w:sz="0" w:space="0" w:color="auto"/>
        <w:bottom w:val="none" w:sz="0" w:space="0" w:color="auto"/>
        <w:right w:val="none" w:sz="0" w:space="0" w:color="auto"/>
      </w:divBdr>
    </w:div>
    <w:div w:id="440538754">
      <w:marLeft w:val="0"/>
      <w:marRight w:val="0"/>
      <w:marTop w:val="0"/>
      <w:marBottom w:val="0"/>
      <w:divBdr>
        <w:top w:val="none" w:sz="0" w:space="0" w:color="auto"/>
        <w:left w:val="none" w:sz="0" w:space="0" w:color="auto"/>
        <w:bottom w:val="none" w:sz="0" w:space="0" w:color="auto"/>
        <w:right w:val="none" w:sz="0" w:space="0" w:color="auto"/>
      </w:divBdr>
    </w:div>
    <w:div w:id="440538755">
      <w:marLeft w:val="0"/>
      <w:marRight w:val="0"/>
      <w:marTop w:val="0"/>
      <w:marBottom w:val="0"/>
      <w:divBdr>
        <w:top w:val="none" w:sz="0" w:space="0" w:color="auto"/>
        <w:left w:val="none" w:sz="0" w:space="0" w:color="auto"/>
        <w:bottom w:val="none" w:sz="0" w:space="0" w:color="auto"/>
        <w:right w:val="none" w:sz="0" w:space="0" w:color="auto"/>
      </w:divBdr>
    </w:div>
    <w:div w:id="440538756">
      <w:marLeft w:val="0"/>
      <w:marRight w:val="0"/>
      <w:marTop w:val="0"/>
      <w:marBottom w:val="0"/>
      <w:divBdr>
        <w:top w:val="none" w:sz="0" w:space="0" w:color="auto"/>
        <w:left w:val="none" w:sz="0" w:space="0" w:color="auto"/>
        <w:bottom w:val="none" w:sz="0" w:space="0" w:color="auto"/>
        <w:right w:val="none" w:sz="0" w:space="0" w:color="auto"/>
      </w:divBdr>
    </w:div>
    <w:div w:id="440538757">
      <w:marLeft w:val="0"/>
      <w:marRight w:val="0"/>
      <w:marTop w:val="0"/>
      <w:marBottom w:val="0"/>
      <w:divBdr>
        <w:top w:val="none" w:sz="0" w:space="0" w:color="auto"/>
        <w:left w:val="none" w:sz="0" w:space="0" w:color="auto"/>
        <w:bottom w:val="none" w:sz="0" w:space="0" w:color="auto"/>
        <w:right w:val="none" w:sz="0" w:space="0" w:color="auto"/>
      </w:divBdr>
    </w:div>
    <w:div w:id="440538758">
      <w:marLeft w:val="0"/>
      <w:marRight w:val="0"/>
      <w:marTop w:val="0"/>
      <w:marBottom w:val="0"/>
      <w:divBdr>
        <w:top w:val="none" w:sz="0" w:space="0" w:color="auto"/>
        <w:left w:val="none" w:sz="0" w:space="0" w:color="auto"/>
        <w:bottom w:val="none" w:sz="0" w:space="0" w:color="auto"/>
        <w:right w:val="none" w:sz="0" w:space="0" w:color="auto"/>
      </w:divBdr>
    </w:div>
    <w:div w:id="440538759">
      <w:marLeft w:val="0"/>
      <w:marRight w:val="0"/>
      <w:marTop w:val="0"/>
      <w:marBottom w:val="0"/>
      <w:divBdr>
        <w:top w:val="none" w:sz="0" w:space="0" w:color="auto"/>
        <w:left w:val="none" w:sz="0" w:space="0" w:color="auto"/>
        <w:bottom w:val="none" w:sz="0" w:space="0" w:color="auto"/>
        <w:right w:val="none" w:sz="0" w:space="0" w:color="auto"/>
      </w:divBdr>
    </w:div>
    <w:div w:id="440538760">
      <w:marLeft w:val="0"/>
      <w:marRight w:val="0"/>
      <w:marTop w:val="0"/>
      <w:marBottom w:val="0"/>
      <w:divBdr>
        <w:top w:val="none" w:sz="0" w:space="0" w:color="auto"/>
        <w:left w:val="none" w:sz="0" w:space="0" w:color="auto"/>
        <w:bottom w:val="none" w:sz="0" w:space="0" w:color="auto"/>
        <w:right w:val="none" w:sz="0" w:space="0" w:color="auto"/>
      </w:divBdr>
    </w:div>
    <w:div w:id="440538761">
      <w:marLeft w:val="0"/>
      <w:marRight w:val="0"/>
      <w:marTop w:val="0"/>
      <w:marBottom w:val="0"/>
      <w:divBdr>
        <w:top w:val="none" w:sz="0" w:space="0" w:color="auto"/>
        <w:left w:val="none" w:sz="0" w:space="0" w:color="auto"/>
        <w:bottom w:val="none" w:sz="0" w:space="0" w:color="auto"/>
        <w:right w:val="none" w:sz="0" w:space="0" w:color="auto"/>
      </w:divBdr>
    </w:div>
    <w:div w:id="440538762">
      <w:marLeft w:val="0"/>
      <w:marRight w:val="0"/>
      <w:marTop w:val="0"/>
      <w:marBottom w:val="0"/>
      <w:divBdr>
        <w:top w:val="none" w:sz="0" w:space="0" w:color="auto"/>
        <w:left w:val="none" w:sz="0" w:space="0" w:color="auto"/>
        <w:bottom w:val="none" w:sz="0" w:space="0" w:color="auto"/>
        <w:right w:val="none" w:sz="0" w:space="0" w:color="auto"/>
      </w:divBdr>
    </w:div>
    <w:div w:id="440538763">
      <w:marLeft w:val="0"/>
      <w:marRight w:val="0"/>
      <w:marTop w:val="0"/>
      <w:marBottom w:val="0"/>
      <w:divBdr>
        <w:top w:val="none" w:sz="0" w:space="0" w:color="auto"/>
        <w:left w:val="none" w:sz="0" w:space="0" w:color="auto"/>
        <w:bottom w:val="none" w:sz="0" w:space="0" w:color="auto"/>
        <w:right w:val="none" w:sz="0" w:space="0" w:color="auto"/>
      </w:divBdr>
    </w:div>
    <w:div w:id="440538764">
      <w:marLeft w:val="0"/>
      <w:marRight w:val="0"/>
      <w:marTop w:val="0"/>
      <w:marBottom w:val="0"/>
      <w:divBdr>
        <w:top w:val="none" w:sz="0" w:space="0" w:color="auto"/>
        <w:left w:val="none" w:sz="0" w:space="0" w:color="auto"/>
        <w:bottom w:val="none" w:sz="0" w:space="0" w:color="auto"/>
        <w:right w:val="none" w:sz="0" w:space="0" w:color="auto"/>
      </w:divBdr>
    </w:div>
    <w:div w:id="440538765">
      <w:marLeft w:val="0"/>
      <w:marRight w:val="0"/>
      <w:marTop w:val="0"/>
      <w:marBottom w:val="0"/>
      <w:divBdr>
        <w:top w:val="none" w:sz="0" w:space="0" w:color="auto"/>
        <w:left w:val="none" w:sz="0" w:space="0" w:color="auto"/>
        <w:bottom w:val="none" w:sz="0" w:space="0" w:color="auto"/>
        <w:right w:val="none" w:sz="0" w:space="0" w:color="auto"/>
      </w:divBdr>
    </w:div>
    <w:div w:id="440538766">
      <w:marLeft w:val="0"/>
      <w:marRight w:val="0"/>
      <w:marTop w:val="0"/>
      <w:marBottom w:val="0"/>
      <w:divBdr>
        <w:top w:val="none" w:sz="0" w:space="0" w:color="auto"/>
        <w:left w:val="none" w:sz="0" w:space="0" w:color="auto"/>
        <w:bottom w:val="none" w:sz="0" w:space="0" w:color="auto"/>
        <w:right w:val="none" w:sz="0" w:space="0" w:color="auto"/>
      </w:divBdr>
    </w:div>
    <w:div w:id="440538767">
      <w:marLeft w:val="0"/>
      <w:marRight w:val="0"/>
      <w:marTop w:val="0"/>
      <w:marBottom w:val="0"/>
      <w:divBdr>
        <w:top w:val="none" w:sz="0" w:space="0" w:color="auto"/>
        <w:left w:val="none" w:sz="0" w:space="0" w:color="auto"/>
        <w:bottom w:val="none" w:sz="0" w:space="0" w:color="auto"/>
        <w:right w:val="none" w:sz="0" w:space="0" w:color="auto"/>
      </w:divBdr>
    </w:div>
    <w:div w:id="440538768">
      <w:marLeft w:val="0"/>
      <w:marRight w:val="0"/>
      <w:marTop w:val="0"/>
      <w:marBottom w:val="0"/>
      <w:divBdr>
        <w:top w:val="none" w:sz="0" w:space="0" w:color="auto"/>
        <w:left w:val="none" w:sz="0" w:space="0" w:color="auto"/>
        <w:bottom w:val="none" w:sz="0" w:space="0" w:color="auto"/>
        <w:right w:val="none" w:sz="0" w:space="0" w:color="auto"/>
      </w:divBdr>
    </w:div>
    <w:div w:id="440538769">
      <w:marLeft w:val="0"/>
      <w:marRight w:val="0"/>
      <w:marTop w:val="0"/>
      <w:marBottom w:val="0"/>
      <w:divBdr>
        <w:top w:val="none" w:sz="0" w:space="0" w:color="auto"/>
        <w:left w:val="none" w:sz="0" w:space="0" w:color="auto"/>
        <w:bottom w:val="none" w:sz="0" w:space="0" w:color="auto"/>
        <w:right w:val="none" w:sz="0" w:space="0" w:color="auto"/>
      </w:divBdr>
    </w:div>
    <w:div w:id="440538770">
      <w:marLeft w:val="0"/>
      <w:marRight w:val="0"/>
      <w:marTop w:val="0"/>
      <w:marBottom w:val="0"/>
      <w:divBdr>
        <w:top w:val="none" w:sz="0" w:space="0" w:color="auto"/>
        <w:left w:val="none" w:sz="0" w:space="0" w:color="auto"/>
        <w:bottom w:val="none" w:sz="0" w:space="0" w:color="auto"/>
        <w:right w:val="none" w:sz="0" w:space="0" w:color="auto"/>
      </w:divBdr>
    </w:div>
    <w:div w:id="440538771">
      <w:marLeft w:val="0"/>
      <w:marRight w:val="0"/>
      <w:marTop w:val="0"/>
      <w:marBottom w:val="0"/>
      <w:divBdr>
        <w:top w:val="none" w:sz="0" w:space="0" w:color="auto"/>
        <w:left w:val="none" w:sz="0" w:space="0" w:color="auto"/>
        <w:bottom w:val="none" w:sz="0" w:space="0" w:color="auto"/>
        <w:right w:val="none" w:sz="0" w:space="0" w:color="auto"/>
      </w:divBdr>
    </w:div>
    <w:div w:id="440538772">
      <w:marLeft w:val="0"/>
      <w:marRight w:val="0"/>
      <w:marTop w:val="0"/>
      <w:marBottom w:val="0"/>
      <w:divBdr>
        <w:top w:val="none" w:sz="0" w:space="0" w:color="auto"/>
        <w:left w:val="none" w:sz="0" w:space="0" w:color="auto"/>
        <w:bottom w:val="none" w:sz="0" w:space="0" w:color="auto"/>
        <w:right w:val="none" w:sz="0" w:space="0" w:color="auto"/>
      </w:divBdr>
    </w:div>
    <w:div w:id="440538773">
      <w:marLeft w:val="0"/>
      <w:marRight w:val="0"/>
      <w:marTop w:val="0"/>
      <w:marBottom w:val="0"/>
      <w:divBdr>
        <w:top w:val="none" w:sz="0" w:space="0" w:color="auto"/>
        <w:left w:val="none" w:sz="0" w:space="0" w:color="auto"/>
        <w:bottom w:val="none" w:sz="0" w:space="0" w:color="auto"/>
        <w:right w:val="none" w:sz="0" w:space="0" w:color="auto"/>
      </w:divBdr>
    </w:div>
    <w:div w:id="440538774">
      <w:marLeft w:val="0"/>
      <w:marRight w:val="0"/>
      <w:marTop w:val="0"/>
      <w:marBottom w:val="0"/>
      <w:divBdr>
        <w:top w:val="none" w:sz="0" w:space="0" w:color="auto"/>
        <w:left w:val="none" w:sz="0" w:space="0" w:color="auto"/>
        <w:bottom w:val="none" w:sz="0" w:space="0" w:color="auto"/>
        <w:right w:val="none" w:sz="0" w:space="0" w:color="auto"/>
      </w:divBdr>
    </w:div>
    <w:div w:id="440538775">
      <w:marLeft w:val="0"/>
      <w:marRight w:val="0"/>
      <w:marTop w:val="0"/>
      <w:marBottom w:val="0"/>
      <w:divBdr>
        <w:top w:val="none" w:sz="0" w:space="0" w:color="auto"/>
        <w:left w:val="none" w:sz="0" w:space="0" w:color="auto"/>
        <w:bottom w:val="none" w:sz="0" w:space="0" w:color="auto"/>
        <w:right w:val="none" w:sz="0" w:space="0" w:color="auto"/>
      </w:divBdr>
    </w:div>
    <w:div w:id="440538776">
      <w:marLeft w:val="0"/>
      <w:marRight w:val="0"/>
      <w:marTop w:val="0"/>
      <w:marBottom w:val="0"/>
      <w:divBdr>
        <w:top w:val="none" w:sz="0" w:space="0" w:color="auto"/>
        <w:left w:val="none" w:sz="0" w:space="0" w:color="auto"/>
        <w:bottom w:val="none" w:sz="0" w:space="0" w:color="auto"/>
        <w:right w:val="none" w:sz="0" w:space="0" w:color="auto"/>
      </w:divBdr>
    </w:div>
    <w:div w:id="440538777">
      <w:marLeft w:val="0"/>
      <w:marRight w:val="0"/>
      <w:marTop w:val="0"/>
      <w:marBottom w:val="0"/>
      <w:divBdr>
        <w:top w:val="none" w:sz="0" w:space="0" w:color="auto"/>
        <w:left w:val="none" w:sz="0" w:space="0" w:color="auto"/>
        <w:bottom w:val="none" w:sz="0" w:space="0" w:color="auto"/>
        <w:right w:val="none" w:sz="0" w:space="0" w:color="auto"/>
      </w:divBdr>
    </w:div>
    <w:div w:id="440538778">
      <w:marLeft w:val="0"/>
      <w:marRight w:val="0"/>
      <w:marTop w:val="0"/>
      <w:marBottom w:val="0"/>
      <w:divBdr>
        <w:top w:val="none" w:sz="0" w:space="0" w:color="auto"/>
        <w:left w:val="none" w:sz="0" w:space="0" w:color="auto"/>
        <w:bottom w:val="none" w:sz="0" w:space="0" w:color="auto"/>
        <w:right w:val="none" w:sz="0" w:space="0" w:color="auto"/>
      </w:divBdr>
    </w:div>
    <w:div w:id="440538779">
      <w:marLeft w:val="0"/>
      <w:marRight w:val="0"/>
      <w:marTop w:val="0"/>
      <w:marBottom w:val="0"/>
      <w:divBdr>
        <w:top w:val="none" w:sz="0" w:space="0" w:color="auto"/>
        <w:left w:val="none" w:sz="0" w:space="0" w:color="auto"/>
        <w:bottom w:val="none" w:sz="0" w:space="0" w:color="auto"/>
        <w:right w:val="none" w:sz="0" w:space="0" w:color="auto"/>
      </w:divBdr>
    </w:div>
    <w:div w:id="440538780">
      <w:marLeft w:val="0"/>
      <w:marRight w:val="0"/>
      <w:marTop w:val="0"/>
      <w:marBottom w:val="0"/>
      <w:divBdr>
        <w:top w:val="none" w:sz="0" w:space="0" w:color="auto"/>
        <w:left w:val="none" w:sz="0" w:space="0" w:color="auto"/>
        <w:bottom w:val="none" w:sz="0" w:space="0" w:color="auto"/>
        <w:right w:val="none" w:sz="0" w:space="0" w:color="auto"/>
      </w:divBdr>
    </w:div>
    <w:div w:id="440538781">
      <w:marLeft w:val="0"/>
      <w:marRight w:val="0"/>
      <w:marTop w:val="0"/>
      <w:marBottom w:val="0"/>
      <w:divBdr>
        <w:top w:val="none" w:sz="0" w:space="0" w:color="auto"/>
        <w:left w:val="none" w:sz="0" w:space="0" w:color="auto"/>
        <w:bottom w:val="none" w:sz="0" w:space="0" w:color="auto"/>
        <w:right w:val="none" w:sz="0" w:space="0" w:color="auto"/>
      </w:divBdr>
    </w:div>
    <w:div w:id="440538782">
      <w:marLeft w:val="0"/>
      <w:marRight w:val="0"/>
      <w:marTop w:val="0"/>
      <w:marBottom w:val="0"/>
      <w:divBdr>
        <w:top w:val="none" w:sz="0" w:space="0" w:color="auto"/>
        <w:left w:val="none" w:sz="0" w:space="0" w:color="auto"/>
        <w:bottom w:val="none" w:sz="0" w:space="0" w:color="auto"/>
        <w:right w:val="none" w:sz="0" w:space="0" w:color="auto"/>
      </w:divBdr>
    </w:div>
    <w:div w:id="440538783">
      <w:marLeft w:val="0"/>
      <w:marRight w:val="0"/>
      <w:marTop w:val="0"/>
      <w:marBottom w:val="0"/>
      <w:divBdr>
        <w:top w:val="none" w:sz="0" w:space="0" w:color="auto"/>
        <w:left w:val="none" w:sz="0" w:space="0" w:color="auto"/>
        <w:bottom w:val="none" w:sz="0" w:space="0" w:color="auto"/>
        <w:right w:val="none" w:sz="0" w:space="0" w:color="auto"/>
      </w:divBdr>
    </w:div>
    <w:div w:id="440538784">
      <w:marLeft w:val="0"/>
      <w:marRight w:val="0"/>
      <w:marTop w:val="0"/>
      <w:marBottom w:val="0"/>
      <w:divBdr>
        <w:top w:val="none" w:sz="0" w:space="0" w:color="auto"/>
        <w:left w:val="none" w:sz="0" w:space="0" w:color="auto"/>
        <w:bottom w:val="none" w:sz="0" w:space="0" w:color="auto"/>
        <w:right w:val="none" w:sz="0" w:space="0" w:color="auto"/>
      </w:divBdr>
    </w:div>
    <w:div w:id="440538785">
      <w:marLeft w:val="0"/>
      <w:marRight w:val="0"/>
      <w:marTop w:val="0"/>
      <w:marBottom w:val="0"/>
      <w:divBdr>
        <w:top w:val="none" w:sz="0" w:space="0" w:color="auto"/>
        <w:left w:val="none" w:sz="0" w:space="0" w:color="auto"/>
        <w:bottom w:val="none" w:sz="0" w:space="0" w:color="auto"/>
        <w:right w:val="none" w:sz="0" w:space="0" w:color="auto"/>
      </w:divBdr>
    </w:div>
    <w:div w:id="440538786">
      <w:marLeft w:val="0"/>
      <w:marRight w:val="0"/>
      <w:marTop w:val="0"/>
      <w:marBottom w:val="0"/>
      <w:divBdr>
        <w:top w:val="none" w:sz="0" w:space="0" w:color="auto"/>
        <w:left w:val="none" w:sz="0" w:space="0" w:color="auto"/>
        <w:bottom w:val="none" w:sz="0" w:space="0" w:color="auto"/>
        <w:right w:val="none" w:sz="0" w:space="0" w:color="auto"/>
      </w:divBdr>
    </w:div>
    <w:div w:id="440538787">
      <w:marLeft w:val="0"/>
      <w:marRight w:val="0"/>
      <w:marTop w:val="0"/>
      <w:marBottom w:val="0"/>
      <w:divBdr>
        <w:top w:val="none" w:sz="0" w:space="0" w:color="auto"/>
        <w:left w:val="none" w:sz="0" w:space="0" w:color="auto"/>
        <w:bottom w:val="none" w:sz="0" w:space="0" w:color="auto"/>
        <w:right w:val="none" w:sz="0" w:space="0" w:color="auto"/>
      </w:divBdr>
    </w:div>
    <w:div w:id="440538788">
      <w:marLeft w:val="0"/>
      <w:marRight w:val="0"/>
      <w:marTop w:val="0"/>
      <w:marBottom w:val="0"/>
      <w:divBdr>
        <w:top w:val="none" w:sz="0" w:space="0" w:color="auto"/>
        <w:left w:val="none" w:sz="0" w:space="0" w:color="auto"/>
        <w:bottom w:val="none" w:sz="0" w:space="0" w:color="auto"/>
        <w:right w:val="none" w:sz="0" w:space="0" w:color="auto"/>
      </w:divBdr>
    </w:div>
    <w:div w:id="440538789">
      <w:marLeft w:val="0"/>
      <w:marRight w:val="0"/>
      <w:marTop w:val="0"/>
      <w:marBottom w:val="0"/>
      <w:divBdr>
        <w:top w:val="none" w:sz="0" w:space="0" w:color="auto"/>
        <w:left w:val="none" w:sz="0" w:space="0" w:color="auto"/>
        <w:bottom w:val="none" w:sz="0" w:space="0" w:color="auto"/>
        <w:right w:val="none" w:sz="0" w:space="0" w:color="auto"/>
      </w:divBdr>
    </w:div>
    <w:div w:id="440538790">
      <w:marLeft w:val="0"/>
      <w:marRight w:val="0"/>
      <w:marTop w:val="0"/>
      <w:marBottom w:val="0"/>
      <w:divBdr>
        <w:top w:val="none" w:sz="0" w:space="0" w:color="auto"/>
        <w:left w:val="none" w:sz="0" w:space="0" w:color="auto"/>
        <w:bottom w:val="none" w:sz="0" w:space="0" w:color="auto"/>
        <w:right w:val="none" w:sz="0" w:space="0" w:color="auto"/>
      </w:divBdr>
    </w:div>
    <w:div w:id="440538791">
      <w:marLeft w:val="0"/>
      <w:marRight w:val="0"/>
      <w:marTop w:val="0"/>
      <w:marBottom w:val="0"/>
      <w:divBdr>
        <w:top w:val="none" w:sz="0" w:space="0" w:color="auto"/>
        <w:left w:val="none" w:sz="0" w:space="0" w:color="auto"/>
        <w:bottom w:val="none" w:sz="0" w:space="0" w:color="auto"/>
        <w:right w:val="none" w:sz="0" w:space="0" w:color="auto"/>
      </w:divBdr>
    </w:div>
    <w:div w:id="440538792">
      <w:marLeft w:val="0"/>
      <w:marRight w:val="0"/>
      <w:marTop w:val="0"/>
      <w:marBottom w:val="0"/>
      <w:divBdr>
        <w:top w:val="none" w:sz="0" w:space="0" w:color="auto"/>
        <w:left w:val="none" w:sz="0" w:space="0" w:color="auto"/>
        <w:bottom w:val="none" w:sz="0" w:space="0" w:color="auto"/>
        <w:right w:val="none" w:sz="0" w:space="0" w:color="auto"/>
      </w:divBdr>
    </w:div>
    <w:div w:id="440538793">
      <w:marLeft w:val="0"/>
      <w:marRight w:val="0"/>
      <w:marTop w:val="0"/>
      <w:marBottom w:val="0"/>
      <w:divBdr>
        <w:top w:val="none" w:sz="0" w:space="0" w:color="auto"/>
        <w:left w:val="none" w:sz="0" w:space="0" w:color="auto"/>
        <w:bottom w:val="none" w:sz="0" w:space="0" w:color="auto"/>
        <w:right w:val="none" w:sz="0" w:space="0" w:color="auto"/>
      </w:divBdr>
    </w:div>
    <w:div w:id="440538794">
      <w:marLeft w:val="0"/>
      <w:marRight w:val="0"/>
      <w:marTop w:val="0"/>
      <w:marBottom w:val="0"/>
      <w:divBdr>
        <w:top w:val="none" w:sz="0" w:space="0" w:color="auto"/>
        <w:left w:val="none" w:sz="0" w:space="0" w:color="auto"/>
        <w:bottom w:val="none" w:sz="0" w:space="0" w:color="auto"/>
        <w:right w:val="none" w:sz="0" w:space="0" w:color="auto"/>
      </w:divBdr>
    </w:div>
    <w:div w:id="440538795">
      <w:marLeft w:val="0"/>
      <w:marRight w:val="0"/>
      <w:marTop w:val="0"/>
      <w:marBottom w:val="0"/>
      <w:divBdr>
        <w:top w:val="none" w:sz="0" w:space="0" w:color="auto"/>
        <w:left w:val="none" w:sz="0" w:space="0" w:color="auto"/>
        <w:bottom w:val="none" w:sz="0" w:space="0" w:color="auto"/>
        <w:right w:val="none" w:sz="0" w:space="0" w:color="auto"/>
      </w:divBdr>
    </w:div>
    <w:div w:id="440538796">
      <w:marLeft w:val="0"/>
      <w:marRight w:val="0"/>
      <w:marTop w:val="0"/>
      <w:marBottom w:val="0"/>
      <w:divBdr>
        <w:top w:val="none" w:sz="0" w:space="0" w:color="auto"/>
        <w:left w:val="none" w:sz="0" w:space="0" w:color="auto"/>
        <w:bottom w:val="none" w:sz="0" w:space="0" w:color="auto"/>
        <w:right w:val="none" w:sz="0" w:space="0" w:color="auto"/>
      </w:divBdr>
    </w:div>
    <w:div w:id="440538797">
      <w:marLeft w:val="0"/>
      <w:marRight w:val="0"/>
      <w:marTop w:val="0"/>
      <w:marBottom w:val="0"/>
      <w:divBdr>
        <w:top w:val="none" w:sz="0" w:space="0" w:color="auto"/>
        <w:left w:val="none" w:sz="0" w:space="0" w:color="auto"/>
        <w:bottom w:val="none" w:sz="0" w:space="0" w:color="auto"/>
        <w:right w:val="none" w:sz="0" w:space="0" w:color="auto"/>
      </w:divBdr>
    </w:div>
    <w:div w:id="440538798">
      <w:marLeft w:val="0"/>
      <w:marRight w:val="0"/>
      <w:marTop w:val="0"/>
      <w:marBottom w:val="0"/>
      <w:divBdr>
        <w:top w:val="none" w:sz="0" w:space="0" w:color="auto"/>
        <w:left w:val="none" w:sz="0" w:space="0" w:color="auto"/>
        <w:bottom w:val="none" w:sz="0" w:space="0" w:color="auto"/>
        <w:right w:val="none" w:sz="0" w:space="0" w:color="auto"/>
      </w:divBdr>
    </w:div>
    <w:div w:id="440538799">
      <w:marLeft w:val="0"/>
      <w:marRight w:val="0"/>
      <w:marTop w:val="0"/>
      <w:marBottom w:val="0"/>
      <w:divBdr>
        <w:top w:val="none" w:sz="0" w:space="0" w:color="auto"/>
        <w:left w:val="none" w:sz="0" w:space="0" w:color="auto"/>
        <w:bottom w:val="none" w:sz="0" w:space="0" w:color="auto"/>
        <w:right w:val="none" w:sz="0" w:space="0" w:color="auto"/>
      </w:divBdr>
    </w:div>
    <w:div w:id="440538800">
      <w:marLeft w:val="0"/>
      <w:marRight w:val="0"/>
      <w:marTop w:val="0"/>
      <w:marBottom w:val="0"/>
      <w:divBdr>
        <w:top w:val="none" w:sz="0" w:space="0" w:color="auto"/>
        <w:left w:val="none" w:sz="0" w:space="0" w:color="auto"/>
        <w:bottom w:val="none" w:sz="0" w:space="0" w:color="auto"/>
        <w:right w:val="none" w:sz="0" w:space="0" w:color="auto"/>
      </w:divBdr>
    </w:div>
    <w:div w:id="440538801">
      <w:marLeft w:val="0"/>
      <w:marRight w:val="0"/>
      <w:marTop w:val="0"/>
      <w:marBottom w:val="0"/>
      <w:divBdr>
        <w:top w:val="none" w:sz="0" w:space="0" w:color="auto"/>
        <w:left w:val="none" w:sz="0" w:space="0" w:color="auto"/>
        <w:bottom w:val="none" w:sz="0" w:space="0" w:color="auto"/>
        <w:right w:val="none" w:sz="0" w:space="0" w:color="auto"/>
      </w:divBdr>
    </w:div>
    <w:div w:id="440538802">
      <w:marLeft w:val="0"/>
      <w:marRight w:val="0"/>
      <w:marTop w:val="0"/>
      <w:marBottom w:val="0"/>
      <w:divBdr>
        <w:top w:val="none" w:sz="0" w:space="0" w:color="auto"/>
        <w:left w:val="none" w:sz="0" w:space="0" w:color="auto"/>
        <w:bottom w:val="none" w:sz="0" w:space="0" w:color="auto"/>
        <w:right w:val="none" w:sz="0" w:space="0" w:color="auto"/>
      </w:divBdr>
    </w:div>
    <w:div w:id="440538803">
      <w:marLeft w:val="0"/>
      <w:marRight w:val="0"/>
      <w:marTop w:val="0"/>
      <w:marBottom w:val="0"/>
      <w:divBdr>
        <w:top w:val="none" w:sz="0" w:space="0" w:color="auto"/>
        <w:left w:val="none" w:sz="0" w:space="0" w:color="auto"/>
        <w:bottom w:val="none" w:sz="0" w:space="0" w:color="auto"/>
        <w:right w:val="none" w:sz="0" w:space="0" w:color="auto"/>
      </w:divBdr>
    </w:div>
    <w:div w:id="440538804">
      <w:marLeft w:val="0"/>
      <w:marRight w:val="0"/>
      <w:marTop w:val="0"/>
      <w:marBottom w:val="0"/>
      <w:divBdr>
        <w:top w:val="none" w:sz="0" w:space="0" w:color="auto"/>
        <w:left w:val="none" w:sz="0" w:space="0" w:color="auto"/>
        <w:bottom w:val="none" w:sz="0" w:space="0" w:color="auto"/>
        <w:right w:val="none" w:sz="0" w:space="0" w:color="auto"/>
      </w:divBdr>
    </w:div>
    <w:div w:id="440538805">
      <w:marLeft w:val="0"/>
      <w:marRight w:val="0"/>
      <w:marTop w:val="0"/>
      <w:marBottom w:val="0"/>
      <w:divBdr>
        <w:top w:val="none" w:sz="0" w:space="0" w:color="auto"/>
        <w:left w:val="none" w:sz="0" w:space="0" w:color="auto"/>
        <w:bottom w:val="none" w:sz="0" w:space="0" w:color="auto"/>
        <w:right w:val="none" w:sz="0" w:space="0" w:color="auto"/>
      </w:divBdr>
    </w:div>
    <w:div w:id="440538806">
      <w:marLeft w:val="0"/>
      <w:marRight w:val="0"/>
      <w:marTop w:val="0"/>
      <w:marBottom w:val="0"/>
      <w:divBdr>
        <w:top w:val="none" w:sz="0" w:space="0" w:color="auto"/>
        <w:left w:val="none" w:sz="0" w:space="0" w:color="auto"/>
        <w:bottom w:val="none" w:sz="0" w:space="0" w:color="auto"/>
        <w:right w:val="none" w:sz="0" w:space="0" w:color="auto"/>
      </w:divBdr>
    </w:div>
    <w:div w:id="440538807">
      <w:marLeft w:val="0"/>
      <w:marRight w:val="0"/>
      <w:marTop w:val="0"/>
      <w:marBottom w:val="0"/>
      <w:divBdr>
        <w:top w:val="none" w:sz="0" w:space="0" w:color="auto"/>
        <w:left w:val="none" w:sz="0" w:space="0" w:color="auto"/>
        <w:bottom w:val="none" w:sz="0" w:space="0" w:color="auto"/>
        <w:right w:val="none" w:sz="0" w:space="0" w:color="auto"/>
      </w:divBdr>
    </w:div>
    <w:div w:id="440538808">
      <w:marLeft w:val="0"/>
      <w:marRight w:val="0"/>
      <w:marTop w:val="0"/>
      <w:marBottom w:val="0"/>
      <w:divBdr>
        <w:top w:val="none" w:sz="0" w:space="0" w:color="auto"/>
        <w:left w:val="none" w:sz="0" w:space="0" w:color="auto"/>
        <w:bottom w:val="none" w:sz="0" w:space="0" w:color="auto"/>
        <w:right w:val="none" w:sz="0" w:space="0" w:color="auto"/>
      </w:divBdr>
    </w:div>
    <w:div w:id="440538809">
      <w:marLeft w:val="0"/>
      <w:marRight w:val="0"/>
      <w:marTop w:val="0"/>
      <w:marBottom w:val="0"/>
      <w:divBdr>
        <w:top w:val="none" w:sz="0" w:space="0" w:color="auto"/>
        <w:left w:val="none" w:sz="0" w:space="0" w:color="auto"/>
        <w:bottom w:val="none" w:sz="0" w:space="0" w:color="auto"/>
        <w:right w:val="none" w:sz="0" w:space="0" w:color="auto"/>
      </w:divBdr>
    </w:div>
    <w:div w:id="440538810">
      <w:marLeft w:val="0"/>
      <w:marRight w:val="0"/>
      <w:marTop w:val="0"/>
      <w:marBottom w:val="0"/>
      <w:divBdr>
        <w:top w:val="none" w:sz="0" w:space="0" w:color="auto"/>
        <w:left w:val="none" w:sz="0" w:space="0" w:color="auto"/>
        <w:bottom w:val="none" w:sz="0" w:space="0" w:color="auto"/>
        <w:right w:val="none" w:sz="0" w:space="0" w:color="auto"/>
      </w:divBdr>
    </w:div>
    <w:div w:id="440538811">
      <w:marLeft w:val="0"/>
      <w:marRight w:val="0"/>
      <w:marTop w:val="0"/>
      <w:marBottom w:val="0"/>
      <w:divBdr>
        <w:top w:val="none" w:sz="0" w:space="0" w:color="auto"/>
        <w:left w:val="none" w:sz="0" w:space="0" w:color="auto"/>
        <w:bottom w:val="none" w:sz="0" w:space="0" w:color="auto"/>
        <w:right w:val="none" w:sz="0" w:space="0" w:color="auto"/>
      </w:divBdr>
    </w:div>
    <w:div w:id="440538812">
      <w:marLeft w:val="0"/>
      <w:marRight w:val="0"/>
      <w:marTop w:val="0"/>
      <w:marBottom w:val="0"/>
      <w:divBdr>
        <w:top w:val="none" w:sz="0" w:space="0" w:color="auto"/>
        <w:left w:val="none" w:sz="0" w:space="0" w:color="auto"/>
        <w:bottom w:val="none" w:sz="0" w:space="0" w:color="auto"/>
        <w:right w:val="none" w:sz="0" w:space="0" w:color="auto"/>
      </w:divBdr>
    </w:div>
    <w:div w:id="440538813">
      <w:marLeft w:val="0"/>
      <w:marRight w:val="0"/>
      <w:marTop w:val="0"/>
      <w:marBottom w:val="0"/>
      <w:divBdr>
        <w:top w:val="none" w:sz="0" w:space="0" w:color="auto"/>
        <w:left w:val="none" w:sz="0" w:space="0" w:color="auto"/>
        <w:bottom w:val="none" w:sz="0" w:space="0" w:color="auto"/>
        <w:right w:val="none" w:sz="0" w:space="0" w:color="auto"/>
      </w:divBdr>
    </w:div>
    <w:div w:id="440538814">
      <w:marLeft w:val="0"/>
      <w:marRight w:val="0"/>
      <w:marTop w:val="0"/>
      <w:marBottom w:val="0"/>
      <w:divBdr>
        <w:top w:val="none" w:sz="0" w:space="0" w:color="auto"/>
        <w:left w:val="none" w:sz="0" w:space="0" w:color="auto"/>
        <w:bottom w:val="none" w:sz="0" w:space="0" w:color="auto"/>
        <w:right w:val="none" w:sz="0" w:space="0" w:color="auto"/>
      </w:divBdr>
    </w:div>
    <w:div w:id="440538815">
      <w:marLeft w:val="0"/>
      <w:marRight w:val="0"/>
      <w:marTop w:val="0"/>
      <w:marBottom w:val="0"/>
      <w:divBdr>
        <w:top w:val="none" w:sz="0" w:space="0" w:color="auto"/>
        <w:left w:val="none" w:sz="0" w:space="0" w:color="auto"/>
        <w:bottom w:val="none" w:sz="0" w:space="0" w:color="auto"/>
        <w:right w:val="none" w:sz="0" w:space="0" w:color="auto"/>
      </w:divBdr>
    </w:div>
    <w:div w:id="440538816">
      <w:marLeft w:val="0"/>
      <w:marRight w:val="0"/>
      <w:marTop w:val="0"/>
      <w:marBottom w:val="0"/>
      <w:divBdr>
        <w:top w:val="none" w:sz="0" w:space="0" w:color="auto"/>
        <w:left w:val="none" w:sz="0" w:space="0" w:color="auto"/>
        <w:bottom w:val="none" w:sz="0" w:space="0" w:color="auto"/>
        <w:right w:val="none" w:sz="0" w:space="0" w:color="auto"/>
      </w:divBdr>
    </w:div>
    <w:div w:id="440538817">
      <w:marLeft w:val="0"/>
      <w:marRight w:val="0"/>
      <w:marTop w:val="0"/>
      <w:marBottom w:val="0"/>
      <w:divBdr>
        <w:top w:val="none" w:sz="0" w:space="0" w:color="auto"/>
        <w:left w:val="none" w:sz="0" w:space="0" w:color="auto"/>
        <w:bottom w:val="none" w:sz="0" w:space="0" w:color="auto"/>
        <w:right w:val="none" w:sz="0" w:space="0" w:color="auto"/>
      </w:divBdr>
    </w:div>
    <w:div w:id="440538818">
      <w:marLeft w:val="0"/>
      <w:marRight w:val="0"/>
      <w:marTop w:val="0"/>
      <w:marBottom w:val="0"/>
      <w:divBdr>
        <w:top w:val="none" w:sz="0" w:space="0" w:color="auto"/>
        <w:left w:val="none" w:sz="0" w:space="0" w:color="auto"/>
        <w:bottom w:val="none" w:sz="0" w:space="0" w:color="auto"/>
        <w:right w:val="none" w:sz="0" w:space="0" w:color="auto"/>
      </w:divBdr>
    </w:div>
    <w:div w:id="440538819">
      <w:marLeft w:val="0"/>
      <w:marRight w:val="0"/>
      <w:marTop w:val="0"/>
      <w:marBottom w:val="0"/>
      <w:divBdr>
        <w:top w:val="none" w:sz="0" w:space="0" w:color="auto"/>
        <w:left w:val="none" w:sz="0" w:space="0" w:color="auto"/>
        <w:bottom w:val="none" w:sz="0" w:space="0" w:color="auto"/>
        <w:right w:val="none" w:sz="0" w:space="0" w:color="auto"/>
      </w:divBdr>
    </w:div>
    <w:div w:id="440538820">
      <w:marLeft w:val="0"/>
      <w:marRight w:val="0"/>
      <w:marTop w:val="0"/>
      <w:marBottom w:val="0"/>
      <w:divBdr>
        <w:top w:val="none" w:sz="0" w:space="0" w:color="auto"/>
        <w:left w:val="none" w:sz="0" w:space="0" w:color="auto"/>
        <w:bottom w:val="none" w:sz="0" w:space="0" w:color="auto"/>
        <w:right w:val="none" w:sz="0" w:space="0" w:color="auto"/>
      </w:divBdr>
    </w:div>
    <w:div w:id="440538821">
      <w:marLeft w:val="0"/>
      <w:marRight w:val="0"/>
      <w:marTop w:val="0"/>
      <w:marBottom w:val="0"/>
      <w:divBdr>
        <w:top w:val="none" w:sz="0" w:space="0" w:color="auto"/>
        <w:left w:val="none" w:sz="0" w:space="0" w:color="auto"/>
        <w:bottom w:val="none" w:sz="0" w:space="0" w:color="auto"/>
        <w:right w:val="none" w:sz="0" w:space="0" w:color="auto"/>
      </w:divBdr>
    </w:div>
    <w:div w:id="440538822">
      <w:marLeft w:val="0"/>
      <w:marRight w:val="0"/>
      <w:marTop w:val="0"/>
      <w:marBottom w:val="0"/>
      <w:divBdr>
        <w:top w:val="none" w:sz="0" w:space="0" w:color="auto"/>
        <w:left w:val="none" w:sz="0" w:space="0" w:color="auto"/>
        <w:bottom w:val="none" w:sz="0" w:space="0" w:color="auto"/>
        <w:right w:val="none" w:sz="0" w:space="0" w:color="auto"/>
      </w:divBdr>
    </w:div>
    <w:div w:id="440538823">
      <w:marLeft w:val="0"/>
      <w:marRight w:val="0"/>
      <w:marTop w:val="0"/>
      <w:marBottom w:val="0"/>
      <w:divBdr>
        <w:top w:val="none" w:sz="0" w:space="0" w:color="auto"/>
        <w:left w:val="none" w:sz="0" w:space="0" w:color="auto"/>
        <w:bottom w:val="none" w:sz="0" w:space="0" w:color="auto"/>
        <w:right w:val="none" w:sz="0" w:space="0" w:color="auto"/>
      </w:divBdr>
    </w:div>
    <w:div w:id="440538824">
      <w:marLeft w:val="0"/>
      <w:marRight w:val="0"/>
      <w:marTop w:val="0"/>
      <w:marBottom w:val="0"/>
      <w:divBdr>
        <w:top w:val="none" w:sz="0" w:space="0" w:color="auto"/>
        <w:left w:val="none" w:sz="0" w:space="0" w:color="auto"/>
        <w:bottom w:val="none" w:sz="0" w:space="0" w:color="auto"/>
        <w:right w:val="none" w:sz="0" w:space="0" w:color="auto"/>
      </w:divBdr>
    </w:div>
    <w:div w:id="440538825">
      <w:marLeft w:val="0"/>
      <w:marRight w:val="0"/>
      <w:marTop w:val="0"/>
      <w:marBottom w:val="0"/>
      <w:divBdr>
        <w:top w:val="none" w:sz="0" w:space="0" w:color="auto"/>
        <w:left w:val="none" w:sz="0" w:space="0" w:color="auto"/>
        <w:bottom w:val="none" w:sz="0" w:space="0" w:color="auto"/>
        <w:right w:val="none" w:sz="0" w:space="0" w:color="auto"/>
      </w:divBdr>
    </w:div>
    <w:div w:id="440538826">
      <w:marLeft w:val="0"/>
      <w:marRight w:val="0"/>
      <w:marTop w:val="0"/>
      <w:marBottom w:val="0"/>
      <w:divBdr>
        <w:top w:val="none" w:sz="0" w:space="0" w:color="auto"/>
        <w:left w:val="none" w:sz="0" w:space="0" w:color="auto"/>
        <w:bottom w:val="none" w:sz="0" w:space="0" w:color="auto"/>
        <w:right w:val="none" w:sz="0" w:space="0" w:color="auto"/>
      </w:divBdr>
    </w:div>
    <w:div w:id="440538827">
      <w:marLeft w:val="0"/>
      <w:marRight w:val="0"/>
      <w:marTop w:val="0"/>
      <w:marBottom w:val="0"/>
      <w:divBdr>
        <w:top w:val="none" w:sz="0" w:space="0" w:color="auto"/>
        <w:left w:val="none" w:sz="0" w:space="0" w:color="auto"/>
        <w:bottom w:val="none" w:sz="0" w:space="0" w:color="auto"/>
        <w:right w:val="none" w:sz="0" w:space="0" w:color="auto"/>
      </w:divBdr>
    </w:div>
    <w:div w:id="440538828">
      <w:marLeft w:val="0"/>
      <w:marRight w:val="0"/>
      <w:marTop w:val="0"/>
      <w:marBottom w:val="0"/>
      <w:divBdr>
        <w:top w:val="none" w:sz="0" w:space="0" w:color="auto"/>
        <w:left w:val="none" w:sz="0" w:space="0" w:color="auto"/>
        <w:bottom w:val="none" w:sz="0" w:space="0" w:color="auto"/>
        <w:right w:val="none" w:sz="0" w:space="0" w:color="auto"/>
      </w:divBdr>
    </w:div>
    <w:div w:id="440538829">
      <w:marLeft w:val="0"/>
      <w:marRight w:val="0"/>
      <w:marTop w:val="0"/>
      <w:marBottom w:val="0"/>
      <w:divBdr>
        <w:top w:val="none" w:sz="0" w:space="0" w:color="auto"/>
        <w:left w:val="none" w:sz="0" w:space="0" w:color="auto"/>
        <w:bottom w:val="none" w:sz="0" w:space="0" w:color="auto"/>
        <w:right w:val="none" w:sz="0" w:space="0" w:color="auto"/>
      </w:divBdr>
    </w:div>
    <w:div w:id="440538830">
      <w:marLeft w:val="0"/>
      <w:marRight w:val="0"/>
      <w:marTop w:val="0"/>
      <w:marBottom w:val="0"/>
      <w:divBdr>
        <w:top w:val="none" w:sz="0" w:space="0" w:color="auto"/>
        <w:left w:val="none" w:sz="0" w:space="0" w:color="auto"/>
        <w:bottom w:val="none" w:sz="0" w:space="0" w:color="auto"/>
        <w:right w:val="none" w:sz="0" w:space="0" w:color="auto"/>
      </w:divBdr>
    </w:div>
    <w:div w:id="440538831">
      <w:marLeft w:val="0"/>
      <w:marRight w:val="0"/>
      <w:marTop w:val="0"/>
      <w:marBottom w:val="0"/>
      <w:divBdr>
        <w:top w:val="none" w:sz="0" w:space="0" w:color="auto"/>
        <w:left w:val="none" w:sz="0" w:space="0" w:color="auto"/>
        <w:bottom w:val="none" w:sz="0" w:space="0" w:color="auto"/>
        <w:right w:val="none" w:sz="0" w:space="0" w:color="auto"/>
      </w:divBdr>
    </w:div>
    <w:div w:id="440538832">
      <w:marLeft w:val="0"/>
      <w:marRight w:val="0"/>
      <w:marTop w:val="0"/>
      <w:marBottom w:val="0"/>
      <w:divBdr>
        <w:top w:val="none" w:sz="0" w:space="0" w:color="auto"/>
        <w:left w:val="none" w:sz="0" w:space="0" w:color="auto"/>
        <w:bottom w:val="none" w:sz="0" w:space="0" w:color="auto"/>
        <w:right w:val="none" w:sz="0" w:space="0" w:color="auto"/>
      </w:divBdr>
    </w:div>
    <w:div w:id="440538833">
      <w:marLeft w:val="0"/>
      <w:marRight w:val="0"/>
      <w:marTop w:val="0"/>
      <w:marBottom w:val="0"/>
      <w:divBdr>
        <w:top w:val="none" w:sz="0" w:space="0" w:color="auto"/>
        <w:left w:val="none" w:sz="0" w:space="0" w:color="auto"/>
        <w:bottom w:val="none" w:sz="0" w:space="0" w:color="auto"/>
        <w:right w:val="none" w:sz="0" w:space="0" w:color="auto"/>
      </w:divBdr>
    </w:div>
    <w:div w:id="440538834">
      <w:marLeft w:val="0"/>
      <w:marRight w:val="0"/>
      <w:marTop w:val="0"/>
      <w:marBottom w:val="0"/>
      <w:divBdr>
        <w:top w:val="none" w:sz="0" w:space="0" w:color="auto"/>
        <w:left w:val="none" w:sz="0" w:space="0" w:color="auto"/>
        <w:bottom w:val="none" w:sz="0" w:space="0" w:color="auto"/>
        <w:right w:val="none" w:sz="0" w:space="0" w:color="auto"/>
      </w:divBdr>
    </w:div>
    <w:div w:id="440538835">
      <w:marLeft w:val="0"/>
      <w:marRight w:val="0"/>
      <w:marTop w:val="0"/>
      <w:marBottom w:val="0"/>
      <w:divBdr>
        <w:top w:val="none" w:sz="0" w:space="0" w:color="auto"/>
        <w:left w:val="none" w:sz="0" w:space="0" w:color="auto"/>
        <w:bottom w:val="none" w:sz="0" w:space="0" w:color="auto"/>
        <w:right w:val="none" w:sz="0" w:space="0" w:color="auto"/>
      </w:divBdr>
    </w:div>
    <w:div w:id="440538836">
      <w:marLeft w:val="0"/>
      <w:marRight w:val="0"/>
      <w:marTop w:val="0"/>
      <w:marBottom w:val="0"/>
      <w:divBdr>
        <w:top w:val="none" w:sz="0" w:space="0" w:color="auto"/>
        <w:left w:val="none" w:sz="0" w:space="0" w:color="auto"/>
        <w:bottom w:val="none" w:sz="0" w:space="0" w:color="auto"/>
        <w:right w:val="none" w:sz="0" w:space="0" w:color="auto"/>
      </w:divBdr>
    </w:div>
    <w:div w:id="440538837">
      <w:marLeft w:val="0"/>
      <w:marRight w:val="0"/>
      <w:marTop w:val="0"/>
      <w:marBottom w:val="0"/>
      <w:divBdr>
        <w:top w:val="none" w:sz="0" w:space="0" w:color="auto"/>
        <w:left w:val="none" w:sz="0" w:space="0" w:color="auto"/>
        <w:bottom w:val="none" w:sz="0" w:space="0" w:color="auto"/>
        <w:right w:val="none" w:sz="0" w:space="0" w:color="auto"/>
      </w:divBdr>
    </w:div>
    <w:div w:id="440538838">
      <w:marLeft w:val="0"/>
      <w:marRight w:val="0"/>
      <w:marTop w:val="0"/>
      <w:marBottom w:val="0"/>
      <w:divBdr>
        <w:top w:val="none" w:sz="0" w:space="0" w:color="auto"/>
        <w:left w:val="none" w:sz="0" w:space="0" w:color="auto"/>
        <w:bottom w:val="none" w:sz="0" w:space="0" w:color="auto"/>
        <w:right w:val="none" w:sz="0" w:space="0" w:color="auto"/>
      </w:divBdr>
    </w:div>
    <w:div w:id="440538839">
      <w:marLeft w:val="0"/>
      <w:marRight w:val="0"/>
      <w:marTop w:val="0"/>
      <w:marBottom w:val="0"/>
      <w:divBdr>
        <w:top w:val="none" w:sz="0" w:space="0" w:color="auto"/>
        <w:left w:val="none" w:sz="0" w:space="0" w:color="auto"/>
        <w:bottom w:val="none" w:sz="0" w:space="0" w:color="auto"/>
        <w:right w:val="none" w:sz="0" w:space="0" w:color="auto"/>
      </w:divBdr>
    </w:div>
    <w:div w:id="440538840">
      <w:marLeft w:val="0"/>
      <w:marRight w:val="0"/>
      <w:marTop w:val="0"/>
      <w:marBottom w:val="0"/>
      <w:divBdr>
        <w:top w:val="none" w:sz="0" w:space="0" w:color="auto"/>
        <w:left w:val="none" w:sz="0" w:space="0" w:color="auto"/>
        <w:bottom w:val="none" w:sz="0" w:space="0" w:color="auto"/>
        <w:right w:val="none" w:sz="0" w:space="0" w:color="auto"/>
      </w:divBdr>
    </w:div>
    <w:div w:id="440538841">
      <w:marLeft w:val="0"/>
      <w:marRight w:val="0"/>
      <w:marTop w:val="0"/>
      <w:marBottom w:val="0"/>
      <w:divBdr>
        <w:top w:val="none" w:sz="0" w:space="0" w:color="auto"/>
        <w:left w:val="none" w:sz="0" w:space="0" w:color="auto"/>
        <w:bottom w:val="none" w:sz="0" w:space="0" w:color="auto"/>
        <w:right w:val="none" w:sz="0" w:space="0" w:color="auto"/>
      </w:divBdr>
    </w:div>
    <w:div w:id="440538842">
      <w:marLeft w:val="0"/>
      <w:marRight w:val="0"/>
      <w:marTop w:val="0"/>
      <w:marBottom w:val="0"/>
      <w:divBdr>
        <w:top w:val="none" w:sz="0" w:space="0" w:color="auto"/>
        <w:left w:val="none" w:sz="0" w:space="0" w:color="auto"/>
        <w:bottom w:val="none" w:sz="0" w:space="0" w:color="auto"/>
        <w:right w:val="none" w:sz="0" w:space="0" w:color="auto"/>
      </w:divBdr>
    </w:div>
    <w:div w:id="440538843">
      <w:marLeft w:val="0"/>
      <w:marRight w:val="0"/>
      <w:marTop w:val="0"/>
      <w:marBottom w:val="0"/>
      <w:divBdr>
        <w:top w:val="none" w:sz="0" w:space="0" w:color="auto"/>
        <w:left w:val="none" w:sz="0" w:space="0" w:color="auto"/>
        <w:bottom w:val="none" w:sz="0" w:space="0" w:color="auto"/>
        <w:right w:val="none" w:sz="0" w:space="0" w:color="auto"/>
      </w:divBdr>
    </w:div>
    <w:div w:id="440538844">
      <w:marLeft w:val="0"/>
      <w:marRight w:val="0"/>
      <w:marTop w:val="0"/>
      <w:marBottom w:val="0"/>
      <w:divBdr>
        <w:top w:val="none" w:sz="0" w:space="0" w:color="auto"/>
        <w:left w:val="none" w:sz="0" w:space="0" w:color="auto"/>
        <w:bottom w:val="none" w:sz="0" w:space="0" w:color="auto"/>
        <w:right w:val="none" w:sz="0" w:space="0" w:color="auto"/>
      </w:divBdr>
    </w:div>
    <w:div w:id="440538845">
      <w:marLeft w:val="0"/>
      <w:marRight w:val="0"/>
      <w:marTop w:val="0"/>
      <w:marBottom w:val="0"/>
      <w:divBdr>
        <w:top w:val="none" w:sz="0" w:space="0" w:color="auto"/>
        <w:left w:val="none" w:sz="0" w:space="0" w:color="auto"/>
        <w:bottom w:val="none" w:sz="0" w:space="0" w:color="auto"/>
        <w:right w:val="none" w:sz="0" w:space="0" w:color="auto"/>
      </w:divBdr>
    </w:div>
    <w:div w:id="440538846">
      <w:marLeft w:val="0"/>
      <w:marRight w:val="0"/>
      <w:marTop w:val="0"/>
      <w:marBottom w:val="0"/>
      <w:divBdr>
        <w:top w:val="none" w:sz="0" w:space="0" w:color="auto"/>
        <w:left w:val="none" w:sz="0" w:space="0" w:color="auto"/>
        <w:bottom w:val="none" w:sz="0" w:space="0" w:color="auto"/>
        <w:right w:val="none" w:sz="0" w:space="0" w:color="auto"/>
      </w:divBdr>
    </w:div>
    <w:div w:id="440538847">
      <w:marLeft w:val="0"/>
      <w:marRight w:val="0"/>
      <w:marTop w:val="0"/>
      <w:marBottom w:val="0"/>
      <w:divBdr>
        <w:top w:val="none" w:sz="0" w:space="0" w:color="auto"/>
        <w:left w:val="none" w:sz="0" w:space="0" w:color="auto"/>
        <w:bottom w:val="none" w:sz="0" w:space="0" w:color="auto"/>
        <w:right w:val="none" w:sz="0" w:space="0" w:color="auto"/>
      </w:divBdr>
    </w:div>
    <w:div w:id="440538848">
      <w:marLeft w:val="0"/>
      <w:marRight w:val="0"/>
      <w:marTop w:val="0"/>
      <w:marBottom w:val="0"/>
      <w:divBdr>
        <w:top w:val="none" w:sz="0" w:space="0" w:color="auto"/>
        <w:left w:val="none" w:sz="0" w:space="0" w:color="auto"/>
        <w:bottom w:val="none" w:sz="0" w:space="0" w:color="auto"/>
        <w:right w:val="none" w:sz="0" w:space="0" w:color="auto"/>
      </w:divBdr>
    </w:div>
    <w:div w:id="440538849">
      <w:marLeft w:val="0"/>
      <w:marRight w:val="0"/>
      <w:marTop w:val="0"/>
      <w:marBottom w:val="0"/>
      <w:divBdr>
        <w:top w:val="none" w:sz="0" w:space="0" w:color="auto"/>
        <w:left w:val="none" w:sz="0" w:space="0" w:color="auto"/>
        <w:bottom w:val="none" w:sz="0" w:space="0" w:color="auto"/>
        <w:right w:val="none" w:sz="0" w:space="0" w:color="auto"/>
      </w:divBdr>
    </w:div>
    <w:div w:id="440538850">
      <w:marLeft w:val="0"/>
      <w:marRight w:val="0"/>
      <w:marTop w:val="0"/>
      <w:marBottom w:val="0"/>
      <w:divBdr>
        <w:top w:val="none" w:sz="0" w:space="0" w:color="auto"/>
        <w:left w:val="none" w:sz="0" w:space="0" w:color="auto"/>
        <w:bottom w:val="none" w:sz="0" w:space="0" w:color="auto"/>
        <w:right w:val="none" w:sz="0" w:space="0" w:color="auto"/>
      </w:divBdr>
    </w:div>
    <w:div w:id="440538851">
      <w:marLeft w:val="0"/>
      <w:marRight w:val="0"/>
      <w:marTop w:val="0"/>
      <w:marBottom w:val="0"/>
      <w:divBdr>
        <w:top w:val="none" w:sz="0" w:space="0" w:color="auto"/>
        <w:left w:val="none" w:sz="0" w:space="0" w:color="auto"/>
        <w:bottom w:val="none" w:sz="0" w:space="0" w:color="auto"/>
        <w:right w:val="none" w:sz="0" w:space="0" w:color="auto"/>
      </w:divBdr>
    </w:div>
    <w:div w:id="440538852">
      <w:marLeft w:val="0"/>
      <w:marRight w:val="0"/>
      <w:marTop w:val="0"/>
      <w:marBottom w:val="0"/>
      <w:divBdr>
        <w:top w:val="none" w:sz="0" w:space="0" w:color="auto"/>
        <w:left w:val="none" w:sz="0" w:space="0" w:color="auto"/>
        <w:bottom w:val="none" w:sz="0" w:space="0" w:color="auto"/>
        <w:right w:val="none" w:sz="0" w:space="0" w:color="auto"/>
      </w:divBdr>
    </w:div>
    <w:div w:id="440538853">
      <w:marLeft w:val="0"/>
      <w:marRight w:val="0"/>
      <w:marTop w:val="0"/>
      <w:marBottom w:val="0"/>
      <w:divBdr>
        <w:top w:val="none" w:sz="0" w:space="0" w:color="auto"/>
        <w:left w:val="none" w:sz="0" w:space="0" w:color="auto"/>
        <w:bottom w:val="none" w:sz="0" w:space="0" w:color="auto"/>
        <w:right w:val="none" w:sz="0" w:space="0" w:color="auto"/>
      </w:divBdr>
    </w:div>
    <w:div w:id="440538854">
      <w:marLeft w:val="0"/>
      <w:marRight w:val="0"/>
      <w:marTop w:val="0"/>
      <w:marBottom w:val="0"/>
      <w:divBdr>
        <w:top w:val="none" w:sz="0" w:space="0" w:color="auto"/>
        <w:left w:val="none" w:sz="0" w:space="0" w:color="auto"/>
        <w:bottom w:val="none" w:sz="0" w:space="0" w:color="auto"/>
        <w:right w:val="none" w:sz="0" w:space="0" w:color="auto"/>
      </w:divBdr>
    </w:div>
    <w:div w:id="440538855">
      <w:marLeft w:val="0"/>
      <w:marRight w:val="0"/>
      <w:marTop w:val="0"/>
      <w:marBottom w:val="0"/>
      <w:divBdr>
        <w:top w:val="none" w:sz="0" w:space="0" w:color="auto"/>
        <w:left w:val="none" w:sz="0" w:space="0" w:color="auto"/>
        <w:bottom w:val="none" w:sz="0" w:space="0" w:color="auto"/>
        <w:right w:val="none" w:sz="0" w:space="0" w:color="auto"/>
      </w:divBdr>
    </w:div>
    <w:div w:id="440538856">
      <w:marLeft w:val="0"/>
      <w:marRight w:val="0"/>
      <w:marTop w:val="0"/>
      <w:marBottom w:val="0"/>
      <w:divBdr>
        <w:top w:val="none" w:sz="0" w:space="0" w:color="auto"/>
        <w:left w:val="none" w:sz="0" w:space="0" w:color="auto"/>
        <w:bottom w:val="none" w:sz="0" w:space="0" w:color="auto"/>
        <w:right w:val="none" w:sz="0" w:space="0" w:color="auto"/>
      </w:divBdr>
    </w:div>
    <w:div w:id="440538857">
      <w:marLeft w:val="0"/>
      <w:marRight w:val="0"/>
      <w:marTop w:val="0"/>
      <w:marBottom w:val="0"/>
      <w:divBdr>
        <w:top w:val="none" w:sz="0" w:space="0" w:color="auto"/>
        <w:left w:val="none" w:sz="0" w:space="0" w:color="auto"/>
        <w:bottom w:val="none" w:sz="0" w:space="0" w:color="auto"/>
        <w:right w:val="none" w:sz="0" w:space="0" w:color="auto"/>
      </w:divBdr>
    </w:div>
    <w:div w:id="440538858">
      <w:marLeft w:val="0"/>
      <w:marRight w:val="0"/>
      <w:marTop w:val="0"/>
      <w:marBottom w:val="0"/>
      <w:divBdr>
        <w:top w:val="none" w:sz="0" w:space="0" w:color="auto"/>
        <w:left w:val="none" w:sz="0" w:space="0" w:color="auto"/>
        <w:bottom w:val="none" w:sz="0" w:space="0" w:color="auto"/>
        <w:right w:val="none" w:sz="0" w:space="0" w:color="auto"/>
      </w:divBdr>
    </w:div>
    <w:div w:id="440538859">
      <w:marLeft w:val="0"/>
      <w:marRight w:val="0"/>
      <w:marTop w:val="0"/>
      <w:marBottom w:val="0"/>
      <w:divBdr>
        <w:top w:val="none" w:sz="0" w:space="0" w:color="auto"/>
        <w:left w:val="none" w:sz="0" w:space="0" w:color="auto"/>
        <w:bottom w:val="none" w:sz="0" w:space="0" w:color="auto"/>
        <w:right w:val="none" w:sz="0" w:space="0" w:color="auto"/>
      </w:divBdr>
    </w:div>
    <w:div w:id="440538860">
      <w:marLeft w:val="0"/>
      <w:marRight w:val="0"/>
      <w:marTop w:val="0"/>
      <w:marBottom w:val="0"/>
      <w:divBdr>
        <w:top w:val="none" w:sz="0" w:space="0" w:color="auto"/>
        <w:left w:val="none" w:sz="0" w:space="0" w:color="auto"/>
        <w:bottom w:val="none" w:sz="0" w:space="0" w:color="auto"/>
        <w:right w:val="none" w:sz="0" w:space="0" w:color="auto"/>
      </w:divBdr>
    </w:div>
    <w:div w:id="440538861">
      <w:marLeft w:val="0"/>
      <w:marRight w:val="0"/>
      <w:marTop w:val="0"/>
      <w:marBottom w:val="0"/>
      <w:divBdr>
        <w:top w:val="none" w:sz="0" w:space="0" w:color="auto"/>
        <w:left w:val="none" w:sz="0" w:space="0" w:color="auto"/>
        <w:bottom w:val="none" w:sz="0" w:space="0" w:color="auto"/>
        <w:right w:val="none" w:sz="0" w:space="0" w:color="auto"/>
      </w:divBdr>
    </w:div>
    <w:div w:id="440538862">
      <w:marLeft w:val="0"/>
      <w:marRight w:val="0"/>
      <w:marTop w:val="0"/>
      <w:marBottom w:val="0"/>
      <w:divBdr>
        <w:top w:val="none" w:sz="0" w:space="0" w:color="auto"/>
        <w:left w:val="none" w:sz="0" w:space="0" w:color="auto"/>
        <w:bottom w:val="none" w:sz="0" w:space="0" w:color="auto"/>
        <w:right w:val="none" w:sz="0" w:space="0" w:color="auto"/>
      </w:divBdr>
    </w:div>
    <w:div w:id="440538863">
      <w:marLeft w:val="0"/>
      <w:marRight w:val="0"/>
      <w:marTop w:val="0"/>
      <w:marBottom w:val="0"/>
      <w:divBdr>
        <w:top w:val="none" w:sz="0" w:space="0" w:color="auto"/>
        <w:left w:val="none" w:sz="0" w:space="0" w:color="auto"/>
        <w:bottom w:val="none" w:sz="0" w:space="0" w:color="auto"/>
        <w:right w:val="none" w:sz="0" w:space="0" w:color="auto"/>
      </w:divBdr>
    </w:div>
    <w:div w:id="440538864">
      <w:marLeft w:val="0"/>
      <w:marRight w:val="0"/>
      <w:marTop w:val="0"/>
      <w:marBottom w:val="0"/>
      <w:divBdr>
        <w:top w:val="none" w:sz="0" w:space="0" w:color="auto"/>
        <w:left w:val="none" w:sz="0" w:space="0" w:color="auto"/>
        <w:bottom w:val="none" w:sz="0" w:space="0" w:color="auto"/>
        <w:right w:val="none" w:sz="0" w:space="0" w:color="auto"/>
      </w:divBdr>
    </w:div>
    <w:div w:id="440538865">
      <w:marLeft w:val="0"/>
      <w:marRight w:val="0"/>
      <w:marTop w:val="0"/>
      <w:marBottom w:val="0"/>
      <w:divBdr>
        <w:top w:val="none" w:sz="0" w:space="0" w:color="auto"/>
        <w:left w:val="none" w:sz="0" w:space="0" w:color="auto"/>
        <w:bottom w:val="none" w:sz="0" w:space="0" w:color="auto"/>
        <w:right w:val="none" w:sz="0" w:space="0" w:color="auto"/>
      </w:divBdr>
    </w:div>
    <w:div w:id="440538866">
      <w:marLeft w:val="0"/>
      <w:marRight w:val="0"/>
      <w:marTop w:val="0"/>
      <w:marBottom w:val="0"/>
      <w:divBdr>
        <w:top w:val="none" w:sz="0" w:space="0" w:color="auto"/>
        <w:left w:val="none" w:sz="0" w:space="0" w:color="auto"/>
        <w:bottom w:val="none" w:sz="0" w:space="0" w:color="auto"/>
        <w:right w:val="none" w:sz="0" w:space="0" w:color="auto"/>
      </w:divBdr>
    </w:div>
    <w:div w:id="440538867">
      <w:marLeft w:val="0"/>
      <w:marRight w:val="0"/>
      <w:marTop w:val="0"/>
      <w:marBottom w:val="0"/>
      <w:divBdr>
        <w:top w:val="none" w:sz="0" w:space="0" w:color="auto"/>
        <w:left w:val="none" w:sz="0" w:space="0" w:color="auto"/>
        <w:bottom w:val="none" w:sz="0" w:space="0" w:color="auto"/>
        <w:right w:val="none" w:sz="0" w:space="0" w:color="auto"/>
      </w:divBdr>
    </w:div>
    <w:div w:id="440538868">
      <w:marLeft w:val="0"/>
      <w:marRight w:val="0"/>
      <w:marTop w:val="0"/>
      <w:marBottom w:val="0"/>
      <w:divBdr>
        <w:top w:val="none" w:sz="0" w:space="0" w:color="auto"/>
        <w:left w:val="none" w:sz="0" w:space="0" w:color="auto"/>
        <w:bottom w:val="none" w:sz="0" w:space="0" w:color="auto"/>
        <w:right w:val="none" w:sz="0" w:space="0" w:color="auto"/>
      </w:divBdr>
    </w:div>
    <w:div w:id="440538869">
      <w:marLeft w:val="0"/>
      <w:marRight w:val="0"/>
      <w:marTop w:val="0"/>
      <w:marBottom w:val="0"/>
      <w:divBdr>
        <w:top w:val="none" w:sz="0" w:space="0" w:color="auto"/>
        <w:left w:val="none" w:sz="0" w:space="0" w:color="auto"/>
        <w:bottom w:val="none" w:sz="0" w:space="0" w:color="auto"/>
        <w:right w:val="none" w:sz="0" w:space="0" w:color="auto"/>
      </w:divBdr>
    </w:div>
    <w:div w:id="440538870">
      <w:marLeft w:val="0"/>
      <w:marRight w:val="0"/>
      <w:marTop w:val="0"/>
      <w:marBottom w:val="0"/>
      <w:divBdr>
        <w:top w:val="none" w:sz="0" w:space="0" w:color="auto"/>
        <w:left w:val="none" w:sz="0" w:space="0" w:color="auto"/>
        <w:bottom w:val="none" w:sz="0" w:space="0" w:color="auto"/>
        <w:right w:val="none" w:sz="0" w:space="0" w:color="auto"/>
      </w:divBdr>
    </w:div>
    <w:div w:id="440538871">
      <w:marLeft w:val="0"/>
      <w:marRight w:val="0"/>
      <w:marTop w:val="0"/>
      <w:marBottom w:val="0"/>
      <w:divBdr>
        <w:top w:val="none" w:sz="0" w:space="0" w:color="auto"/>
        <w:left w:val="none" w:sz="0" w:space="0" w:color="auto"/>
        <w:bottom w:val="none" w:sz="0" w:space="0" w:color="auto"/>
        <w:right w:val="none" w:sz="0" w:space="0" w:color="auto"/>
      </w:divBdr>
    </w:div>
    <w:div w:id="440538872">
      <w:marLeft w:val="0"/>
      <w:marRight w:val="0"/>
      <w:marTop w:val="0"/>
      <w:marBottom w:val="0"/>
      <w:divBdr>
        <w:top w:val="none" w:sz="0" w:space="0" w:color="auto"/>
        <w:left w:val="none" w:sz="0" w:space="0" w:color="auto"/>
        <w:bottom w:val="none" w:sz="0" w:space="0" w:color="auto"/>
        <w:right w:val="none" w:sz="0" w:space="0" w:color="auto"/>
      </w:divBdr>
    </w:div>
    <w:div w:id="440538873">
      <w:marLeft w:val="0"/>
      <w:marRight w:val="0"/>
      <w:marTop w:val="0"/>
      <w:marBottom w:val="0"/>
      <w:divBdr>
        <w:top w:val="none" w:sz="0" w:space="0" w:color="auto"/>
        <w:left w:val="none" w:sz="0" w:space="0" w:color="auto"/>
        <w:bottom w:val="none" w:sz="0" w:space="0" w:color="auto"/>
        <w:right w:val="none" w:sz="0" w:space="0" w:color="auto"/>
      </w:divBdr>
    </w:div>
    <w:div w:id="440538874">
      <w:marLeft w:val="0"/>
      <w:marRight w:val="0"/>
      <w:marTop w:val="0"/>
      <w:marBottom w:val="0"/>
      <w:divBdr>
        <w:top w:val="none" w:sz="0" w:space="0" w:color="auto"/>
        <w:left w:val="none" w:sz="0" w:space="0" w:color="auto"/>
        <w:bottom w:val="none" w:sz="0" w:space="0" w:color="auto"/>
        <w:right w:val="none" w:sz="0" w:space="0" w:color="auto"/>
      </w:divBdr>
    </w:div>
    <w:div w:id="440538875">
      <w:marLeft w:val="0"/>
      <w:marRight w:val="0"/>
      <w:marTop w:val="0"/>
      <w:marBottom w:val="0"/>
      <w:divBdr>
        <w:top w:val="none" w:sz="0" w:space="0" w:color="auto"/>
        <w:left w:val="none" w:sz="0" w:space="0" w:color="auto"/>
        <w:bottom w:val="none" w:sz="0" w:space="0" w:color="auto"/>
        <w:right w:val="none" w:sz="0" w:space="0" w:color="auto"/>
      </w:divBdr>
    </w:div>
    <w:div w:id="440538876">
      <w:marLeft w:val="0"/>
      <w:marRight w:val="0"/>
      <w:marTop w:val="0"/>
      <w:marBottom w:val="0"/>
      <w:divBdr>
        <w:top w:val="none" w:sz="0" w:space="0" w:color="auto"/>
        <w:left w:val="none" w:sz="0" w:space="0" w:color="auto"/>
        <w:bottom w:val="none" w:sz="0" w:space="0" w:color="auto"/>
        <w:right w:val="none" w:sz="0" w:space="0" w:color="auto"/>
      </w:divBdr>
    </w:div>
    <w:div w:id="440538877">
      <w:marLeft w:val="0"/>
      <w:marRight w:val="0"/>
      <w:marTop w:val="0"/>
      <w:marBottom w:val="0"/>
      <w:divBdr>
        <w:top w:val="none" w:sz="0" w:space="0" w:color="auto"/>
        <w:left w:val="none" w:sz="0" w:space="0" w:color="auto"/>
        <w:bottom w:val="none" w:sz="0" w:space="0" w:color="auto"/>
        <w:right w:val="none" w:sz="0" w:space="0" w:color="auto"/>
      </w:divBdr>
    </w:div>
    <w:div w:id="440538878">
      <w:marLeft w:val="0"/>
      <w:marRight w:val="0"/>
      <w:marTop w:val="0"/>
      <w:marBottom w:val="0"/>
      <w:divBdr>
        <w:top w:val="none" w:sz="0" w:space="0" w:color="auto"/>
        <w:left w:val="none" w:sz="0" w:space="0" w:color="auto"/>
        <w:bottom w:val="none" w:sz="0" w:space="0" w:color="auto"/>
        <w:right w:val="none" w:sz="0" w:space="0" w:color="auto"/>
      </w:divBdr>
    </w:div>
    <w:div w:id="440538879">
      <w:marLeft w:val="0"/>
      <w:marRight w:val="0"/>
      <w:marTop w:val="0"/>
      <w:marBottom w:val="0"/>
      <w:divBdr>
        <w:top w:val="none" w:sz="0" w:space="0" w:color="auto"/>
        <w:left w:val="none" w:sz="0" w:space="0" w:color="auto"/>
        <w:bottom w:val="none" w:sz="0" w:space="0" w:color="auto"/>
        <w:right w:val="none" w:sz="0" w:space="0" w:color="auto"/>
      </w:divBdr>
    </w:div>
    <w:div w:id="440538880">
      <w:marLeft w:val="0"/>
      <w:marRight w:val="0"/>
      <w:marTop w:val="0"/>
      <w:marBottom w:val="0"/>
      <w:divBdr>
        <w:top w:val="none" w:sz="0" w:space="0" w:color="auto"/>
        <w:left w:val="none" w:sz="0" w:space="0" w:color="auto"/>
        <w:bottom w:val="none" w:sz="0" w:space="0" w:color="auto"/>
        <w:right w:val="none" w:sz="0" w:space="0" w:color="auto"/>
      </w:divBdr>
    </w:div>
    <w:div w:id="440538881">
      <w:marLeft w:val="0"/>
      <w:marRight w:val="0"/>
      <w:marTop w:val="0"/>
      <w:marBottom w:val="0"/>
      <w:divBdr>
        <w:top w:val="none" w:sz="0" w:space="0" w:color="auto"/>
        <w:left w:val="none" w:sz="0" w:space="0" w:color="auto"/>
        <w:bottom w:val="none" w:sz="0" w:space="0" w:color="auto"/>
        <w:right w:val="none" w:sz="0" w:space="0" w:color="auto"/>
      </w:divBdr>
    </w:div>
    <w:div w:id="440538882">
      <w:marLeft w:val="0"/>
      <w:marRight w:val="0"/>
      <w:marTop w:val="0"/>
      <w:marBottom w:val="0"/>
      <w:divBdr>
        <w:top w:val="none" w:sz="0" w:space="0" w:color="auto"/>
        <w:left w:val="none" w:sz="0" w:space="0" w:color="auto"/>
        <w:bottom w:val="none" w:sz="0" w:space="0" w:color="auto"/>
        <w:right w:val="none" w:sz="0" w:space="0" w:color="auto"/>
      </w:divBdr>
    </w:div>
    <w:div w:id="440538883">
      <w:marLeft w:val="0"/>
      <w:marRight w:val="0"/>
      <w:marTop w:val="0"/>
      <w:marBottom w:val="0"/>
      <w:divBdr>
        <w:top w:val="none" w:sz="0" w:space="0" w:color="auto"/>
        <w:left w:val="none" w:sz="0" w:space="0" w:color="auto"/>
        <w:bottom w:val="none" w:sz="0" w:space="0" w:color="auto"/>
        <w:right w:val="none" w:sz="0" w:space="0" w:color="auto"/>
      </w:divBdr>
    </w:div>
    <w:div w:id="440538884">
      <w:marLeft w:val="0"/>
      <w:marRight w:val="0"/>
      <w:marTop w:val="0"/>
      <w:marBottom w:val="0"/>
      <w:divBdr>
        <w:top w:val="none" w:sz="0" w:space="0" w:color="auto"/>
        <w:left w:val="none" w:sz="0" w:space="0" w:color="auto"/>
        <w:bottom w:val="none" w:sz="0" w:space="0" w:color="auto"/>
        <w:right w:val="none" w:sz="0" w:space="0" w:color="auto"/>
      </w:divBdr>
    </w:div>
    <w:div w:id="440538885">
      <w:marLeft w:val="0"/>
      <w:marRight w:val="0"/>
      <w:marTop w:val="0"/>
      <w:marBottom w:val="0"/>
      <w:divBdr>
        <w:top w:val="none" w:sz="0" w:space="0" w:color="auto"/>
        <w:left w:val="none" w:sz="0" w:space="0" w:color="auto"/>
        <w:bottom w:val="none" w:sz="0" w:space="0" w:color="auto"/>
        <w:right w:val="none" w:sz="0" w:space="0" w:color="auto"/>
      </w:divBdr>
    </w:div>
    <w:div w:id="440538886">
      <w:marLeft w:val="0"/>
      <w:marRight w:val="0"/>
      <w:marTop w:val="0"/>
      <w:marBottom w:val="0"/>
      <w:divBdr>
        <w:top w:val="none" w:sz="0" w:space="0" w:color="auto"/>
        <w:left w:val="none" w:sz="0" w:space="0" w:color="auto"/>
        <w:bottom w:val="none" w:sz="0" w:space="0" w:color="auto"/>
        <w:right w:val="none" w:sz="0" w:space="0" w:color="auto"/>
      </w:divBdr>
    </w:div>
    <w:div w:id="440538887">
      <w:marLeft w:val="0"/>
      <w:marRight w:val="0"/>
      <w:marTop w:val="0"/>
      <w:marBottom w:val="0"/>
      <w:divBdr>
        <w:top w:val="none" w:sz="0" w:space="0" w:color="auto"/>
        <w:left w:val="none" w:sz="0" w:space="0" w:color="auto"/>
        <w:bottom w:val="none" w:sz="0" w:space="0" w:color="auto"/>
        <w:right w:val="none" w:sz="0" w:space="0" w:color="auto"/>
      </w:divBdr>
    </w:div>
    <w:div w:id="440538888">
      <w:marLeft w:val="0"/>
      <w:marRight w:val="0"/>
      <w:marTop w:val="0"/>
      <w:marBottom w:val="0"/>
      <w:divBdr>
        <w:top w:val="none" w:sz="0" w:space="0" w:color="auto"/>
        <w:left w:val="none" w:sz="0" w:space="0" w:color="auto"/>
        <w:bottom w:val="none" w:sz="0" w:space="0" w:color="auto"/>
        <w:right w:val="none" w:sz="0" w:space="0" w:color="auto"/>
      </w:divBdr>
    </w:div>
    <w:div w:id="440538889">
      <w:marLeft w:val="0"/>
      <w:marRight w:val="0"/>
      <w:marTop w:val="0"/>
      <w:marBottom w:val="0"/>
      <w:divBdr>
        <w:top w:val="none" w:sz="0" w:space="0" w:color="auto"/>
        <w:left w:val="none" w:sz="0" w:space="0" w:color="auto"/>
        <w:bottom w:val="none" w:sz="0" w:space="0" w:color="auto"/>
        <w:right w:val="none" w:sz="0" w:space="0" w:color="auto"/>
      </w:divBdr>
    </w:div>
    <w:div w:id="440538890">
      <w:marLeft w:val="0"/>
      <w:marRight w:val="0"/>
      <w:marTop w:val="0"/>
      <w:marBottom w:val="0"/>
      <w:divBdr>
        <w:top w:val="none" w:sz="0" w:space="0" w:color="auto"/>
        <w:left w:val="none" w:sz="0" w:space="0" w:color="auto"/>
        <w:bottom w:val="none" w:sz="0" w:space="0" w:color="auto"/>
        <w:right w:val="none" w:sz="0" w:space="0" w:color="auto"/>
      </w:divBdr>
    </w:div>
    <w:div w:id="440538891">
      <w:marLeft w:val="0"/>
      <w:marRight w:val="0"/>
      <w:marTop w:val="0"/>
      <w:marBottom w:val="0"/>
      <w:divBdr>
        <w:top w:val="none" w:sz="0" w:space="0" w:color="auto"/>
        <w:left w:val="none" w:sz="0" w:space="0" w:color="auto"/>
        <w:bottom w:val="none" w:sz="0" w:space="0" w:color="auto"/>
        <w:right w:val="none" w:sz="0" w:space="0" w:color="auto"/>
      </w:divBdr>
    </w:div>
    <w:div w:id="440538892">
      <w:marLeft w:val="0"/>
      <w:marRight w:val="0"/>
      <w:marTop w:val="0"/>
      <w:marBottom w:val="0"/>
      <w:divBdr>
        <w:top w:val="none" w:sz="0" w:space="0" w:color="auto"/>
        <w:left w:val="none" w:sz="0" w:space="0" w:color="auto"/>
        <w:bottom w:val="none" w:sz="0" w:space="0" w:color="auto"/>
        <w:right w:val="none" w:sz="0" w:space="0" w:color="auto"/>
      </w:divBdr>
    </w:div>
    <w:div w:id="440538893">
      <w:marLeft w:val="0"/>
      <w:marRight w:val="0"/>
      <w:marTop w:val="0"/>
      <w:marBottom w:val="0"/>
      <w:divBdr>
        <w:top w:val="none" w:sz="0" w:space="0" w:color="auto"/>
        <w:left w:val="none" w:sz="0" w:space="0" w:color="auto"/>
        <w:bottom w:val="none" w:sz="0" w:space="0" w:color="auto"/>
        <w:right w:val="none" w:sz="0" w:space="0" w:color="auto"/>
      </w:divBdr>
    </w:div>
    <w:div w:id="440538894">
      <w:marLeft w:val="0"/>
      <w:marRight w:val="0"/>
      <w:marTop w:val="0"/>
      <w:marBottom w:val="0"/>
      <w:divBdr>
        <w:top w:val="none" w:sz="0" w:space="0" w:color="auto"/>
        <w:left w:val="none" w:sz="0" w:space="0" w:color="auto"/>
        <w:bottom w:val="none" w:sz="0" w:space="0" w:color="auto"/>
        <w:right w:val="none" w:sz="0" w:space="0" w:color="auto"/>
      </w:divBdr>
    </w:div>
    <w:div w:id="440538895">
      <w:marLeft w:val="0"/>
      <w:marRight w:val="0"/>
      <w:marTop w:val="0"/>
      <w:marBottom w:val="0"/>
      <w:divBdr>
        <w:top w:val="none" w:sz="0" w:space="0" w:color="auto"/>
        <w:left w:val="none" w:sz="0" w:space="0" w:color="auto"/>
        <w:bottom w:val="none" w:sz="0" w:space="0" w:color="auto"/>
        <w:right w:val="none" w:sz="0" w:space="0" w:color="auto"/>
      </w:divBdr>
    </w:div>
    <w:div w:id="440538896">
      <w:marLeft w:val="0"/>
      <w:marRight w:val="0"/>
      <w:marTop w:val="0"/>
      <w:marBottom w:val="0"/>
      <w:divBdr>
        <w:top w:val="none" w:sz="0" w:space="0" w:color="auto"/>
        <w:left w:val="none" w:sz="0" w:space="0" w:color="auto"/>
        <w:bottom w:val="none" w:sz="0" w:space="0" w:color="auto"/>
        <w:right w:val="none" w:sz="0" w:space="0" w:color="auto"/>
      </w:divBdr>
    </w:div>
    <w:div w:id="440538897">
      <w:marLeft w:val="0"/>
      <w:marRight w:val="0"/>
      <w:marTop w:val="0"/>
      <w:marBottom w:val="0"/>
      <w:divBdr>
        <w:top w:val="none" w:sz="0" w:space="0" w:color="auto"/>
        <w:left w:val="none" w:sz="0" w:space="0" w:color="auto"/>
        <w:bottom w:val="none" w:sz="0" w:space="0" w:color="auto"/>
        <w:right w:val="none" w:sz="0" w:space="0" w:color="auto"/>
      </w:divBdr>
    </w:div>
    <w:div w:id="440538898">
      <w:marLeft w:val="0"/>
      <w:marRight w:val="0"/>
      <w:marTop w:val="0"/>
      <w:marBottom w:val="0"/>
      <w:divBdr>
        <w:top w:val="none" w:sz="0" w:space="0" w:color="auto"/>
        <w:left w:val="none" w:sz="0" w:space="0" w:color="auto"/>
        <w:bottom w:val="none" w:sz="0" w:space="0" w:color="auto"/>
        <w:right w:val="none" w:sz="0" w:space="0" w:color="auto"/>
      </w:divBdr>
    </w:div>
    <w:div w:id="440538899">
      <w:marLeft w:val="0"/>
      <w:marRight w:val="0"/>
      <w:marTop w:val="0"/>
      <w:marBottom w:val="0"/>
      <w:divBdr>
        <w:top w:val="none" w:sz="0" w:space="0" w:color="auto"/>
        <w:left w:val="none" w:sz="0" w:space="0" w:color="auto"/>
        <w:bottom w:val="none" w:sz="0" w:space="0" w:color="auto"/>
        <w:right w:val="none" w:sz="0" w:space="0" w:color="auto"/>
      </w:divBdr>
    </w:div>
    <w:div w:id="440538900">
      <w:marLeft w:val="0"/>
      <w:marRight w:val="0"/>
      <w:marTop w:val="0"/>
      <w:marBottom w:val="0"/>
      <w:divBdr>
        <w:top w:val="none" w:sz="0" w:space="0" w:color="auto"/>
        <w:left w:val="none" w:sz="0" w:space="0" w:color="auto"/>
        <w:bottom w:val="none" w:sz="0" w:space="0" w:color="auto"/>
        <w:right w:val="none" w:sz="0" w:space="0" w:color="auto"/>
      </w:divBdr>
    </w:div>
    <w:div w:id="440538901">
      <w:marLeft w:val="0"/>
      <w:marRight w:val="0"/>
      <w:marTop w:val="0"/>
      <w:marBottom w:val="0"/>
      <w:divBdr>
        <w:top w:val="none" w:sz="0" w:space="0" w:color="auto"/>
        <w:left w:val="none" w:sz="0" w:space="0" w:color="auto"/>
        <w:bottom w:val="none" w:sz="0" w:space="0" w:color="auto"/>
        <w:right w:val="none" w:sz="0" w:space="0" w:color="auto"/>
      </w:divBdr>
    </w:div>
    <w:div w:id="440538902">
      <w:marLeft w:val="0"/>
      <w:marRight w:val="0"/>
      <w:marTop w:val="0"/>
      <w:marBottom w:val="0"/>
      <w:divBdr>
        <w:top w:val="none" w:sz="0" w:space="0" w:color="auto"/>
        <w:left w:val="none" w:sz="0" w:space="0" w:color="auto"/>
        <w:bottom w:val="none" w:sz="0" w:space="0" w:color="auto"/>
        <w:right w:val="none" w:sz="0" w:space="0" w:color="auto"/>
      </w:divBdr>
    </w:div>
    <w:div w:id="440538903">
      <w:marLeft w:val="0"/>
      <w:marRight w:val="0"/>
      <w:marTop w:val="0"/>
      <w:marBottom w:val="0"/>
      <w:divBdr>
        <w:top w:val="none" w:sz="0" w:space="0" w:color="auto"/>
        <w:left w:val="none" w:sz="0" w:space="0" w:color="auto"/>
        <w:bottom w:val="none" w:sz="0" w:space="0" w:color="auto"/>
        <w:right w:val="none" w:sz="0" w:space="0" w:color="auto"/>
      </w:divBdr>
    </w:div>
    <w:div w:id="440538904">
      <w:marLeft w:val="0"/>
      <w:marRight w:val="0"/>
      <w:marTop w:val="0"/>
      <w:marBottom w:val="0"/>
      <w:divBdr>
        <w:top w:val="none" w:sz="0" w:space="0" w:color="auto"/>
        <w:left w:val="none" w:sz="0" w:space="0" w:color="auto"/>
        <w:bottom w:val="none" w:sz="0" w:space="0" w:color="auto"/>
        <w:right w:val="none" w:sz="0" w:space="0" w:color="auto"/>
      </w:divBdr>
    </w:div>
    <w:div w:id="440538905">
      <w:marLeft w:val="0"/>
      <w:marRight w:val="0"/>
      <w:marTop w:val="0"/>
      <w:marBottom w:val="0"/>
      <w:divBdr>
        <w:top w:val="none" w:sz="0" w:space="0" w:color="auto"/>
        <w:left w:val="none" w:sz="0" w:space="0" w:color="auto"/>
        <w:bottom w:val="none" w:sz="0" w:space="0" w:color="auto"/>
        <w:right w:val="none" w:sz="0" w:space="0" w:color="auto"/>
      </w:divBdr>
    </w:div>
    <w:div w:id="440538906">
      <w:marLeft w:val="0"/>
      <w:marRight w:val="0"/>
      <w:marTop w:val="0"/>
      <w:marBottom w:val="0"/>
      <w:divBdr>
        <w:top w:val="none" w:sz="0" w:space="0" w:color="auto"/>
        <w:left w:val="none" w:sz="0" w:space="0" w:color="auto"/>
        <w:bottom w:val="none" w:sz="0" w:space="0" w:color="auto"/>
        <w:right w:val="none" w:sz="0" w:space="0" w:color="auto"/>
      </w:divBdr>
    </w:div>
    <w:div w:id="440538907">
      <w:marLeft w:val="0"/>
      <w:marRight w:val="0"/>
      <w:marTop w:val="0"/>
      <w:marBottom w:val="0"/>
      <w:divBdr>
        <w:top w:val="none" w:sz="0" w:space="0" w:color="auto"/>
        <w:left w:val="none" w:sz="0" w:space="0" w:color="auto"/>
        <w:bottom w:val="none" w:sz="0" w:space="0" w:color="auto"/>
        <w:right w:val="none" w:sz="0" w:space="0" w:color="auto"/>
      </w:divBdr>
    </w:div>
    <w:div w:id="440538908">
      <w:marLeft w:val="0"/>
      <w:marRight w:val="0"/>
      <w:marTop w:val="0"/>
      <w:marBottom w:val="0"/>
      <w:divBdr>
        <w:top w:val="none" w:sz="0" w:space="0" w:color="auto"/>
        <w:left w:val="none" w:sz="0" w:space="0" w:color="auto"/>
        <w:bottom w:val="none" w:sz="0" w:space="0" w:color="auto"/>
        <w:right w:val="none" w:sz="0" w:space="0" w:color="auto"/>
      </w:divBdr>
    </w:div>
    <w:div w:id="440538909">
      <w:marLeft w:val="0"/>
      <w:marRight w:val="0"/>
      <w:marTop w:val="0"/>
      <w:marBottom w:val="0"/>
      <w:divBdr>
        <w:top w:val="none" w:sz="0" w:space="0" w:color="auto"/>
        <w:left w:val="none" w:sz="0" w:space="0" w:color="auto"/>
        <w:bottom w:val="none" w:sz="0" w:space="0" w:color="auto"/>
        <w:right w:val="none" w:sz="0" w:space="0" w:color="auto"/>
      </w:divBdr>
    </w:div>
    <w:div w:id="440538910">
      <w:marLeft w:val="0"/>
      <w:marRight w:val="0"/>
      <w:marTop w:val="0"/>
      <w:marBottom w:val="0"/>
      <w:divBdr>
        <w:top w:val="none" w:sz="0" w:space="0" w:color="auto"/>
        <w:left w:val="none" w:sz="0" w:space="0" w:color="auto"/>
        <w:bottom w:val="none" w:sz="0" w:space="0" w:color="auto"/>
        <w:right w:val="none" w:sz="0" w:space="0" w:color="auto"/>
      </w:divBdr>
    </w:div>
    <w:div w:id="440538911">
      <w:marLeft w:val="0"/>
      <w:marRight w:val="0"/>
      <w:marTop w:val="0"/>
      <w:marBottom w:val="0"/>
      <w:divBdr>
        <w:top w:val="none" w:sz="0" w:space="0" w:color="auto"/>
        <w:left w:val="none" w:sz="0" w:space="0" w:color="auto"/>
        <w:bottom w:val="none" w:sz="0" w:space="0" w:color="auto"/>
        <w:right w:val="none" w:sz="0" w:space="0" w:color="auto"/>
      </w:divBdr>
    </w:div>
    <w:div w:id="440538912">
      <w:marLeft w:val="0"/>
      <w:marRight w:val="0"/>
      <w:marTop w:val="0"/>
      <w:marBottom w:val="0"/>
      <w:divBdr>
        <w:top w:val="none" w:sz="0" w:space="0" w:color="auto"/>
        <w:left w:val="none" w:sz="0" w:space="0" w:color="auto"/>
        <w:bottom w:val="none" w:sz="0" w:space="0" w:color="auto"/>
        <w:right w:val="none" w:sz="0" w:space="0" w:color="auto"/>
      </w:divBdr>
    </w:div>
    <w:div w:id="440538913">
      <w:marLeft w:val="0"/>
      <w:marRight w:val="0"/>
      <w:marTop w:val="0"/>
      <w:marBottom w:val="0"/>
      <w:divBdr>
        <w:top w:val="none" w:sz="0" w:space="0" w:color="auto"/>
        <w:left w:val="none" w:sz="0" w:space="0" w:color="auto"/>
        <w:bottom w:val="none" w:sz="0" w:space="0" w:color="auto"/>
        <w:right w:val="none" w:sz="0" w:space="0" w:color="auto"/>
      </w:divBdr>
    </w:div>
    <w:div w:id="440538914">
      <w:marLeft w:val="0"/>
      <w:marRight w:val="0"/>
      <w:marTop w:val="0"/>
      <w:marBottom w:val="0"/>
      <w:divBdr>
        <w:top w:val="none" w:sz="0" w:space="0" w:color="auto"/>
        <w:left w:val="none" w:sz="0" w:space="0" w:color="auto"/>
        <w:bottom w:val="none" w:sz="0" w:space="0" w:color="auto"/>
        <w:right w:val="none" w:sz="0" w:space="0" w:color="auto"/>
      </w:divBdr>
    </w:div>
    <w:div w:id="440538915">
      <w:marLeft w:val="0"/>
      <w:marRight w:val="0"/>
      <w:marTop w:val="0"/>
      <w:marBottom w:val="0"/>
      <w:divBdr>
        <w:top w:val="none" w:sz="0" w:space="0" w:color="auto"/>
        <w:left w:val="none" w:sz="0" w:space="0" w:color="auto"/>
        <w:bottom w:val="none" w:sz="0" w:space="0" w:color="auto"/>
        <w:right w:val="none" w:sz="0" w:space="0" w:color="auto"/>
      </w:divBdr>
    </w:div>
    <w:div w:id="440538916">
      <w:marLeft w:val="0"/>
      <w:marRight w:val="0"/>
      <w:marTop w:val="0"/>
      <w:marBottom w:val="0"/>
      <w:divBdr>
        <w:top w:val="none" w:sz="0" w:space="0" w:color="auto"/>
        <w:left w:val="none" w:sz="0" w:space="0" w:color="auto"/>
        <w:bottom w:val="none" w:sz="0" w:space="0" w:color="auto"/>
        <w:right w:val="none" w:sz="0" w:space="0" w:color="auto"/>
      </w:divBdr>
    </w:div>
    <w:div w:id="440538917">
      <w:marLeft w:val="0"/>
      <w:marRight w:val="0"/>
      <w:marTop w:val="0"/>
      <w:marBottom w:val="0"/>
      <w:divBdr>
        <w:top w:val="none" w:sz="0" w:space="0" w:color="auto"/>
        <w:left w:val="none" w:sz="0" w:space="0" w:color="auto"/>
        <w:bottom w:val="none" w:sz="0" w:space="0" w:color="auto"/>
        <w:right w:val="none" w:sz="0" w:space="0" w:color="auto"/>
      </w:divBdr>
    </w:div>
    <w:div w:id="440538918">
      <w:marLeft w:val="0"/>
      <w:marRight w:val="0"/>
      <w:marTop w:val="0"/>
      <w:marBottom w:val="0"/>
      <w:divBdr>
        <w:top w:val="none" w:sz="0" w:space="0" w:color="auto"/>
        <w:left w:val="none" w:sz="0" w:space="0" w:color="auto"/>
        <w:bottom w:val="none" w:sz="0" w:space="0" w:color="auto"/>
        <w:right w:val="none" w:sz="0" w:space="0" w:color="auto"/>
      </w:divBdr>
    </w:div>
    <w:div w:id="440538919">
      <w:marLeft w:val="0"/>
      <w:marRight w:val="0"/>
      <w:marTop w:val="0"/>
      <w:marBottom w:val="0"/>
      <w:divBdr>
        <w:top w:val="none" w:sz="0" w:space="0" w:color="auto"/>
        <w:left w:val="none" w:sz="0" w:space="0" w:color="auto"/>
        <w:bottom w:val="none" w:sz="0" w:space="0" w:color="auto"/>
        <w:right w:val="none" w:sz="0" w:space="0" w:color="auto"/>
      </w:divBdr>
    </w:div>
    <w:div w:id="440538920">
      <w:marLeft w:val="0"/>
      <w:marRight w:val="0"/>
      <w:marTop w:val="0"/>
      <w:marBottom w:val="0"/>
      <w:divBdr>
        <w:top w:val="none" w:sz="0" w:space="0" w:color="auto"/>
        <w:left w:val="none" w:sz="0" w:space="0" w:color="auto"/>
        <w:bottom w:val="none" w:sz="0" w:space="0" w:color="auto"/>
        <w:right w:val="none" w:sz="0" w:space="0" w:color="auto"/>
      </w:divBdr>
    </w:div>
    <w:div w:id="440538921">
      <w:marLeft w:val="0"/>
      <w:marRight w:val="0"/>
      <w:marTop w:val="0"/>
      <w:marBottom w:val="0"/>
      <w:divBdr>
        <w:top w:val="none" w:sz="0" w:space="0" w:color="auto"/>
        <w:left w:val="none" w:sz="0" w:space="0" w:color="auto"/>
        <w:bottom w:val="none" w:sz="0" w:space="0" w:color="auto"/>
        <w:right w:val="none" w:sz="0" w:space="0" w:color="auto"/>
      </w:divBdr>
    </w:div>
    <w:div w:id="440538922">
      <w:marLeft w:val="0"/>
      <w:marRight w:val="0"/>
      <w:marTop w:val="0"/>
      <w:marBottom w:val="0"/>
      <w:divBdr>
        <w:top w:val="none" w:sz="0" w:space="0" w:color="auto"/>
        <w:left w:val="none" w:sz="0" w:space="0" w:color="auto"/>
        <w:bottom w:val="none" w:sz="0" w:space="0" w:color="auto"/>
        <w:right w:val="none" w:sz="0" w:space="0" w:color="auto"/>
      </w:divBdr>
    </w:div>
    <w:div w:id="440538923">
      <w:marLeft w:val="0"/>
      <w:marRight w:val="0"/>
      <w:marTop w:val="0"/>
      <w:marBottom w:val="0"/>
      <w:divBdr>
        <w:top w:val="none" w:sz="0" w:space="0" w:color="auto"/>
        <w:left w:val="none" w:sz="0" w:space="0" w:color="auto"/>
        <w:bottom w:val="none" w:sz="0" w:space="0" w:color="auto"/>
        <w:right w:val="none" w:sz="0" w:space="0" w:color="auto"/>
      </w:divBdr>
    </w:div>
    <w:div w:id="440538924">
      <w:marLeft w:val="0"/>
      <w:marRight w:val="0"/>
      <w:marTop w:val="0"/>
      <w:marBottom w:val="0"/>
      <w:divBdr>
        <w:top w:val="none" w:sz="0" w:space="0" w:color="auto"/>
        <w:left w:val="none" w:sz="0" w:space="0" w:color="auto"/>
        <w:bottom w:val="none" w:sz="0" w:space="0" w:color="auto"/>
        <w:right w:val="none" w:sz="0" w:space="0" w:color="auto"/>
      </w:divBdr>
    </w:div>
    <w:div w:id="440538925">
      <w:marLeft w:val="0"/>
      <w:marRight w:val="0"/>
      <w:marTop w:val="0"/>
      <w:marBottom w:val="0"/>
      <w:divBdr>
        <w:top w:val="none" w:sz="0" w:space="0" w:color="auto"/>
        <w:left w:val="none" w:sz="0" w:space="0" w:color="auto"/>
        <w:bottom w:val="none" w:sz="0" w:space="0" w:color="auto"/>
        <w:right w:val="none" w:sz="0" w:space="0" w:color="auto"/>
      </w:divBdr>
    </w:div>
    <w:div w:id="440538926">
      <w:marLeft w:val="0"/>
      <w:marRight w:val="0"/>
      <w:marTop w:val="0"/>
      <w:marBottom w:val="0"/>
      <w:divBdr>
        <w:top w:val="none" w:sz="0" w:space="0" w:color="auto"/>
        <w:left w:val="none" w:sz="0" w:space="0" w:color="auto"/>
        <w:bottom w:val="none" w:sz="0" w:space="0" w:color="auto"/>
        <w:right w:val="none" w:sz="0" w:space="0" w:color="auto"/>
      </w:divBdr>
    </w:div>
    <w:div w:id="440538927">
      <w:marLeft w:val="0"/>
      <w:marRight w:val="0"/>
      <w:marTop w:val="0"/>
      <w:marBottom w:val="0"/>
      <w:divBdr>
        <w:top w:val="none" w:sz="0" w:space="0" w:color="auto"/>
        <w:left w:val="none" w:sz="0" w:space="0" w:color="auto"/>
        <w:bottom w:val="none" w:sz="0" w:space="0" w:color="auto"/>
        <w:right w:val="none" w:sz="0" w:space="0" w:color="auto"/>
      </w:divBdr>
    </w:div>
    <w:div w:id="440538928">
      <w:marLeft w:val="0"/>
      <w:marRight w:val="0"/>
      <w:marTop w:val="0"/>
      <w:marBottom w:val="0"/>
      <w:divBdr>
        <w:top w:val="none" w:sz="0" w:space="0" w:color="auto"/>
        <w:left w:val="none" w:sz="0" w:space="0" w:color="auto"/>
        <w:bottom w:val="none" w:sz="0" w:space="0" w:color="auto"/>
        <w:right w:val="none" w:sz="0" w:space="0" w:color="auto"/>
      </w:divBdr>
    </w:div>
    <w:div w:id="440538929">
      <w:marLeft w:val="0"/>
      <w:marRight w:val="0"/>
      <w:marTop w:val="0"/>
      <w:marBottom w:val="0"/>
      <w:divBdr>
        <w:top w:val="none" w:sz="0" w:space="0" w:color="auto"/>
        <w:left w:val="none" w:sz="0" w:space="0" w:color="auto"/>
        <w:bottom w:val="none" w:sz="0" w:space="0" w:color="auto"/>
        <w:right w:val="none" w:sz="0" w:space="0" w:color="auto"/>
      </w:divBdr>
    </w:div>
    <w:div w:id="440538930">
      <w:marLeft w:val="0"/>
      <w:marRight w:val="0"/>
      <w:marTop w:val="0"/>
      <w:marBottom w:val="0"/>
      <w:divBdr>
        <w:top w:val="none" w:sz="0" w:space="0" w:color="auto"/>
        <w:left w:val="none" w:sz="0" w:space="0" w:color="auto"/>
        <w:bottom w:val="none" w:sz="0" w:space="0" w:color="auto"/>
        <w:right w:val="none" w:sz="0" w:space="0" w:color="auto"/>
      </w:divBdr>
    </w:div>
    <w:div w:id="440538931">
      <w:marLeft w:val="0"/>
      <w:marRight w:val="0"/>
      <w:marTop w:val="0"/>
      <w:marBottom w:val="0"/>
      <w:divBdr>
        <w:top w:val="none" w:sz="0" w:space="0" w:color="auto"/>
        <w:left w:val="none" w:sz="0" w:space="0" w:color="auto"/>
        <w:bottom w:val="none" w:sz="0" w:space="0" w:color="auto"/>
        <w:right w:val="none" w:sz="0" w:space="0" w:color="auto"/>
      </w:divBdr>
    </w:div>
    <w:div w:id="440538932">
      <w:marLeft w:val="0"/>
      <w:marRight w:val="0"/>
      <w:marTop w:val="0"/>
      <w:marBottom w:val="0"/>
      <w:divBdr>
        <w:top w:val="none" w:sz="0" w:space="0" w:color="auto"/>
        <w:left w:val="none" w:sz="0" w:space="0" w:color="auto"/>
        <w:bottom w:val="none" w:sz="0" w:space="0" w:color="auto"/>
        <w:right w:val="none" w:sz="0" w:space="0" w:color="auto"/>
      </w:divBdr>
    </w:div>
    <w:div w:id="440538933">
      <w:marLeft w:val="0"/>
      <w:marRight w:val="0"/>
      <w:marTop w:val="0"/>
      <w:marBottom w:val="0"/>
      <w:divBdr>
        <w:top w:val="none" w:sz="0" w:space="0" w:color="auto"/>
        <w:left w:val="none" w:sz="0" w:space="0" w:color="auto"/>
        <w:bottom w:val="none" w:sz="0" w:space="0" w:color="auto"/>
        <w:right w:val="none" w:sz="0" w:space="0" w:color="auto"/>
      </w:divBdr>
    </w:div>
    <w:div w:id="440538934">
      <w:marLeft w:val="0"/>
      <w:marRight w:val="0"/>
      <w:marTop w:val="0"/>
      <w:marBottom w:val="0"/>
      <w:divBdr>
        <w:top w:val="none" w:sz="0" w:space="0" w:color="auto"/>
        <w:left w:val="none" w:sz="0" w:space="0" w:color="auto"/>
        <w:bottom w:val="none" w:sz="0" w:space="0" w:color="auto"/>
        <w:right w:val="none" w:sz="0" w:space="0" w:color="auto"/>
      </w:divBdr>
    </w:div>
    <w:div w:id="440538935">
      <w:marLeft w:val="0"/>
      <w:marRight w:val="0"/>
      <w:marTop w:val="0"/>
      <w:marBottom w:val="0"/>
      <w:divBdr>
        <w:top w:val="none" w:sz="0" w:space="0" w:color="auto"/>
        <w:left w:val="none" w:sz="0" w:space="0" w:color="auto"/>
        <w:bottom w:val="none" w:sz="0" w:space="0" w:color="auto"/>
        <w:right w:val="none" w:sz="0" w:space="0" w:color="auto"/>
      </w:divBdr>
    </w:div>
    <w:div w:id="440538936">
      <w:marLeft w:val="0"/>
      <w:marRight w:val="0"/>
      <w:marTop w:val="0"/>
      <w:marBottom w:val="0"/>
      <w:divBdr>
        <w:top w:val="none" w:sz="0" w:space="0" w:color="auto"/>
        <w:left w:val="none" w:sz="0" w:space="0" w:color="auto"/>
        <w:bottom w:val="none" w:sz="0" w:space="0" w:color="auto"/>
        <w:right w:val="none" w:sz="0" w:space="0" w:color="auto"/>
      </w:divBdr>
    </w:div>
    <w:div w:id="440538937">
      <w:marLeft w:val="0"/>
      <w:marRight w:val="0"/>
      <w:marTop w:val="0"/>
      <w:marBottom w:val="0"/>
      <w:divBdr>
        <w:top w:val="none" w:sz="0" w:space="0" w:color="auto"/>
        <w:left w:val="none" w:sz="0" w:space="0" w:color="auto"/>
        <w:bottom w:val="none" w:sz="0" w:space="0" w:color="auto"/>
        <w:right w:val="none" w:sz="0" w:space="0" w:color="auto"/>
      </w:divBdr>
    </w:div>
    <w:div w:id="440538938">
      <w:marLeft w:val="0"/>
      <w:marRight w:val="0"/>
      <w:marTop w:val="0"/>
      <w:marBottom w:val="0"/>
      <w:divBdr>
        <w:top w:val="none" w:sz="0" w:space="0" w:color="auto"/>
        <w:left w:val="none" w:sz="0" w:space="0" w:color="auto"/>
        <w:bottom w:val="none" w:sz="0" w:space="0" w:color="auto"/>
        <w:right w:val="none" w:sz="0" w:space="0" w:color="auto"/>
      </w:divBdr>
    </w:div>
    <w:div w:id="440538939">
      <w:marLeft w:val="0"/>
      <w:marRight w:val="0"/>
      <w:marTop w:val="0"/>
      <w:marBottom w:val="0"/>
      <w:divBdr>
        <w:top w:val="none" w:sz="0" w:space="0" w:color="auto"/>
        <w:left w:val="none" w:sz="0" w:space="0" w:color="auto"/>
        <w:bottom w:val="none" w:sz="0" w:space="0" w:color="auto"/>
        <w:right w:val="none" w:sz="0" w:space="0" w:color="auto"/>
      </w:divBdr>
    </w:div>
    <w:div w:id="440538940">
      <w:marLeft w:val="0"/>
      <w:marRight w:val="0"/>
      <w:marTop w:val="0"/>
      <w:marBottom w:val="0"/>
      <w:divBdr>
        <w:top w:val="none" w:sz="0" w:space="0" w:color="auto"/>
        <w:left w:val="none" w:sz="0" w:space="0" w:color="auto"/>
        <w:bottom w:val="none" w:sz="0" w:space="0" w:color="auto"/>
        <w:right w:val="none" w:sz="0" w:space="0" w:color="auto"/>
      </w:divBdr>
    </w:div>
    <w:div w:id="440538941">
      <w:marLeft w:val="0"/>
      <w:marRight w:val="0"/>
      <w:marTop w:val="0"/>
      <w:marBottom w:val="0"/>
      <w:divBdr>
        <w:top w:val="none" w:sz="0" w:space="0" w:color="auto"/>
        <w:left w:val="none" w:sz="0" w:space="0" w:color="auto"/>
        <w:bottom w:val="none" w:sz="0" w:space="0" w:color="auto"/>
        <w:right w:val="none" w:sz="0" w:space="0" w:color="auto"/>
      </w:divBdr>
    </w:div>
    <w:div w:id="440538942">
      <w:marLeft w:val="0"/>
      <w:marRight w:val="0"/>
      <w:marTop w:val="0"/>
      <w:marBottom w:val="0"/>
      <w:divBdr>
        <w:top w:val="none" w:sz="0" w:space="0" w:color="auto"/>
        <w:left w:val="none" w:sz="0" w:space="0" w:color="auto"/>
        <w:bottom w:val="none" w:sz="0" w:space="0" w:color="auto"/>
        <w:right w:val="none" w:sz="0" w:space="0" w:color="auto"/>
      </w:divBdr>
    </w:div>
    <w:div w:id="440538943">
      <w:marLeft w:val="0"/>
      <w:marRight w:val="0"/>
      <w:marTop w:val="0"/>
      <w:marBottom w:val="0"/>
      <w:divBdr>
        <w:top w:val="none" w:sz="0" w:space="0" w:color="auto"/>
        <w:left w:val="none" w:sz="0" w:space="0" w:color="auto"/>
        <w:bottom w:val="none" w:sz="0" w:space="0" w:color="auto"/>
        <w:right w:val="none" w:sz="0" w:space="0" w:color="auto"/>
      </w:divBdr>
    </w:div>
    <w:div w:id="440538944">
      <w:marLeft w:val="0"/>
      <w:marRight w:val="0"/>
      <w:marTop w:val="0"/>
      <w:marBottom w:val="0"/>
      <w:divBdr>
        <w:top w:val="none" w:sz="0" w:space="0" w:color="auto"/>
        <w:left w:val="none" w:sz="0" w:space="0" w:color="auto"/>
        <w:bottom w:val="none" w:sz="0" w:space="0" w:color="auto"/>
        <w:right w:val="none" w:sz="0" w:space="0" w:color="auto"/>
      </w:divBdr>
    </w:div>
    <w:div w:id="440538945">
      <w:marLeft w:val="0"/>
      <w:marRight w:val="0"/>
      <w:marTop w:val="0"/>
      <w:marBottom w:val="0"/>
      <w:divBdr>
        <w:top w:val="none" w:sz="0" w:space="0" w:color="auto"/>
        <w:left w:val="none" w:sz="0" w:space="0" w:color="auto"/>
        <w:bottom w:val="none" w:sz="0" w:space="0" w:color="auto"/>
        <w:right w:val="none" w:sz="0" w:space="0" w:color="auto"/>
      </w:divBdr>
    </w:div>
    <w:div w:id="440538946">
      <w:marLeft w:val="0"/>
      <w:marRight w:val="0"/>
      <w:marTop w:val="0"/>
      <w:marBottom w:val="0"/>
      <w:divBdr>
        <w:top w:val="none" w:sz="0" w:space="0" w:color="auto"/>
        <w:left w:val="none" w:sz="0" w:space="0" w:color="auto"/>
        <w:bottom w:val="none" w:sz="0" w:space="0" w:color="auto"/>
        <w:right w:val="none" w:sz="0" w:space="0" w:color="auto"/>
      </w:divBdr>
    </w:div>
    <w:div w:id="440538947">
      <w:marLeft w:val="0"/>
      <w:marRight w:val="0"/>
      <w:marTop w:val="0"/>
      <w:marBottom w:val="0"/>
      <w:divBdr>
        <w:top w:val="none" w:sz="0" w:space="0" w:color="auto"/>
        <w:left w:val="none" w:sz="0" w:space="0" w:color="auto"/>
        <w:bottom w:val="none" w:sz="0" w:space="0" w:color="auto"/>
        <w:right w:val="none" w:sz="0" w:space="0" w:color="auto"/>
      </w:divBdr>
    </w:div>
    <w:div w:id="440538948">
      <w:marLeft w:val="0"/>
      <w:marRight w:val="0"/>
      <w:marTop w:val="0"/>
      <w:marBottom w:val="0"/>
      <w:divBdr>
        <w:top w:val="none" w:sz="0" w:space="0" w:color="auto"/>
        <w:left w:val="none" w:sz="0" w:space="0" w:color="auto"/>
        <w:bottom w:val="none" w:sz="0" w:space="0" w:color="auto"/>
        <w:right w:val="none" w:sz="0" w:space="0" w:color="auto"/>
      </w:divBdr>
    </w:div>
    <w:div w:id="440538949">
      <w:marLeft w:val="0"/>
      <w:marRight w:val="0"/>
      <w:marTop w:val="0"/>
      <w:marBottom w:val="0"/>
      <w:divBdr>
        <w:top w:val="none" w:sz="0" w:space="0" w:color="auto"/>
        <w:left w:val="none" w:sz="0" w:space="0" w:color="auto"/>
        <w:bottom w:val="none" w:sz="0" w:space="0" w:color="auto"/>
        <w:right w:val="none" w:sz="0" w:space="0" w:color="auto"/>
      </w:divBdr>
    </w:div>
    <w:div w:id="440538950">
      <w:marLeft w:val="0"/>
      <w:marRight w:val="0"/>
      <w:marTop w:val="0"/>
      <w:marBottom w:val="0"/>
      <w:divBdr>
        <w:top w:val="none" w:sz="0" w:space="0" w:color="auto"/>
        <w:left w:val="none" w:sz="0" w:space="0" w:color="auto"/>
        <w:bottom w:val="none" w:sz="0" w:space="0" w:color="auto"/>
        <w:right w:val="none" w:sz="0" w:space="0" w:color="auto"/>
      </w:divBdr>
    </w:div>
    <w:div w:id="440538951">
      <w:marLeft w:val="0"/>
      <w:marRight w:val="0"/>
      <w:marTop w:val="0"/>
      <w:marBottom w:val="0"/>
      <w:divBdr>
        <w:top w:val="none" w:sz="0" w:space="0" w:color="auto"/>
        <w:left w:val="none" w:sz="0" w:space="0" w:color="auto"/>
        <w:bottom w:val="none" w:sz="0" w:space="0" w:color="auto"/>
        <w:right w:val="none" w:sz="0" w:space="0" w:color="auto"/>
      </w:divBdr>
    </w:div>
    <w:div w:id="440538952">
      <w:marLeft w:val="0"/>
      <w:marRight w:val="0"/>
      <w:marTop w:val="0"/>
      <w:marBottom w:val="0"/>
      <w:divBdr>
        <w:top w:val="none" w:sz="0" w:space="0" w:color="auto"/>
        <w:left w:val="none" w:sz="0" w:space="0" w:color="auto"/>
        <w:bottom w:val="none" w:sz="0" w:space="0" w:color="auto"/>
        <w:right w:val="none" w:sz="0" w:space="0" w:color="auto"/>
      </w:divBdr>
    </w:div>
    <w:div w:id="440538953">
      <w:marLeft w:val="0"/>
      <w:marRight w:val="0"/>
      <w:marTop w:val="0"/>
      <w:marBottom w:val="0"/>
      <w:divBdr>
        <w:top w:val="none" w:sz="0" w:space="0" w:color="auto"/>
        <w:left w:val="none" w:sz="0" w:space="0" w:color="auto"/>
        <w:bottom w:val="none" w:sz="0" w:space="0" w:color="auto"/>
        <w:right w:val="none" w:sz="0" w:space="0" w:color="auto"/>
      </w:divBdr>
    </w:div>
    <w:div w:id="440538954">
      <w:marLeft w:val="0"/>
      <w:marRight w:val="0"/>
      <w:marTop w:val="0"/>
      <w:marBottom w:val="0"/>
      <w:divBdr>
        <w:top w:val="none" w:sz="0" w:space="0" w:color="auto"/>
        <w:left w:val="none" w:sz="0" w:space="0" w:color="auto"/>
        <w:bottom w:val="none" w:sz="0" w:space="0" w:color="auto"/>
        <w:right w:val="none" w:sz="0" w:space="0" w:color="auto"/>
      </w:divBdr>
    </w:div>
    <w:div w:id="440538955">
      <w:marLeft w:val="0"/>
      <w:marRight w:val="0"/>
      <w:marTop w:val="0"/>
      <w:marBottom w:val="0"/>
      <w:divBdr>
        <w:top w:val="none" w:sz="0" w:space="0" w:color="auto"/>
        <w:left w:val="none" w:sz="0" w:space="0" w:color="auto"/>
        <w:bottom w:val="none" w:sz="0" w:space="0" w:color="auto"/>
        <w:right w:val="none" w:sz="0" w:space="0" w:color="auto"/>
      </w:divBdr>
    </w:div>
    <w:div w:id="440538956">
      <w:marLeft w:val="0"/>
      <w:marRight w:val="0"/>
      <w:marTop w:val="0"/>
      <w:marBottom w:val="0"/>
      <w:divBdr>
        <w:top w:val="none" w:sz="0" w:space="0" w:color="auto"/>
        <w:left w:val="none" w:sz="0" w:space="0" w:color="auto"/>
        <w:bottom w:val="none" w:sz="0" w:space="0" w:color="auto"/>
        <w:right w:val="none" w:sz="0" w:space="0" w:color="auto"/>
      </w:divBdr>
    </w:div>
    <w:div w:id="440538957">
      <w:marLeft w:val="0"/>
      <w:marRight w:val="0"/>
      <w:marTop w:val="0"/>
      <w:marBottom w:val="0"/>
      <w:divBdr>
        <w:top w:val="none" w:sz="0" w:space="0" w:color="auto"/>
        <w:left w:val="none" w:sz="0" w:space="0" w:color="auto"/>
        <w:bottom w:val="none" w:sz="0" w:space="0" w:color="auto"/>
        <w:right w:val="none" w:sz="0" w:space="0" w:color="auto"/>
      </w:divBdr>
    </w:div>
    <w:div w:id="440538958">
      <w:marLeft w:val="0"/>
      <w:marRight w:val="0"/>
      <w:marTop w:val="0"/>
      <w:marBottom w:val="0"/>
      <w:divBdr>
        <w:top w:val="none" w:sz="0" w:space="0" w:color="auto"/>
        <w:left w:val="none" w:sz="0" w:space="0" w:color="auto"/>
        <w:bottom w:val="none" w:sz="0" w:space="0" w:color="auto"/>
        <w:right w:val="none" w:sz="0" w:space="0" w:color="auto"/>
      </w:divBdr>
    </w:div>
    <w:div w:id="440538959">
      <w:marLeft w:val="0"/>
      <w:marRight w:val="0"/>
      <w:marTop w:val="0"/>
      <w:marBottom w:val="0"/>
      <w:divBdr>
        <w:top w:val="none" w:sz="0" w:space="0" w:color="auto"/>
        <w:left w:val="none" w:sz="0" w:space="0" w:color="auto"/>
        <w:bottom w:val="none" w:sz="0" w:space="0" w:color="auto"/>
        <w:right w:val="none" w:sz="0" w:space="0" w:color="auto"/>
      </w:divBdr>
    </w:div>
    <w:div w:id="440538960">
      <w:marLeft w:val="0"/>
      <w:marRight w:val="0"/>
      <w:marTop w:val="0"/>
      <w:marBottom w:val="0"/>
      <w:divBdr>
        <w:top w:val="none" w:sz="0" w:space="0" w:color="auto"/>
        <w:left w:val="none" w:sz="0" w:space="0" w:color="auto"/>
        <w:bottom w:val="none" w:sz="0" w:space="0" w:color="auto"/>
        <w:right w:val="none" w:sz="0" w:space="0" w:color="auto"/>
      </w:divBdr>
    </w:div>
    <w:div w:id="440538961">
      <w:marLeft w:val="0"/>
      <w:marRight w:val="0"/>
      <w:marTop w:val="0"/>
      <w:marBottom w:val="0"/>
      <w:divBdr>
        <w:top w:val="none" w:sz="0" w:space="0" w:color="auto"/>
        <w:left w:val="none" w:sz="0" w:space="0" w:color="auto"/>
        <w:bottom w:val="none" w:sz="0" w:space="0" w:color="auto"/>
        <w:right w:val="none" w:sz="0" w:space="0" w:color="auto"/>
      </w:divBdr>
    </w:div>
    <w:div w:id="440538962">
      <w:marLeft w:val="0"/>
      <w:marRight w:val="0"/>
      <w:marTop w:val="0"/>
      <w:marBottom w:val="0"/>
      <w:divBdr>
        <w:top w:val="none" w:sz="0" w:space="0" w:color="auto"/>
        <w:left w:val="none" w:sz="0" w:space="0" w:color="auto"/>
        <w:bottom w:val="none" w:sz="0" w:space="0" w:color="auto"/>
        <w:right w:val="none" w:sz="0" w:space="0" w:color="auto"/>
      </w:divBdr>
    </w:div>
    <w:div w:id="440538963">
      <w:marLeft w:val="0"/>
      <w:marRight w:val="0"/>
      <w:marTop w:val="0"/>
      <w:marBottom w:val="0"/>
      <w:divBdr>
        <w:top w:val="none" w:sz="0" w:space="0" w:color="auto"/>
        <w:left w:val="none" w:sz="0" w:space="0" w:color="auto"/>
        <w:bottom w:val="none" w:sz="0" w:space="0" w:color="auto"/>
        <w:right w:val="none" w:sz="0" w:space="0" w:color="auto"/>
      </w:divBdr>
    </w:div>
    <w:div w:id="440538964">
      <w:marLeft w:val="0"/>
      <w:marRight w:val="0"/>
      <w:marTop w:val="0"/>
      <w:marBottom w:val="0"/>
      <w:divBdr>
        <w:top w:val="none" w:sz="0" w:space="0" w:color="auto"/>
        <w:left w:val="none" w:sz="0" w:space="0" w:color="auto"/>
        <w:bottom w:val="none" w:sz="0" w:space="0" w:color="auto"/>
        <w:right w:val="none" w:sz="0" w:space="0" w:color="auto"/>
      </w:divBdr>
    </w:div>
    <w:div w:id="440538965">
      <w:marLeft w:val="0"/>
      <w:marRight w:val="0"/>
      <w:marTop w:val="0"/>
      <w:marBottom w:val="0"/>
      <w:divBdr>
        <w:top w:val="none" w:sz="0" w:space="0" w:color="auto"/>
        <w:left w:val="none" w:sz="0" w:space="0" w:color="auto"/>
        <w:bottom w:val="none" w:sz="0" w:space="0" w:color="auto"/>
        <w:right w:val="none" w:sz="0" w:space="0" w:color="auto"/>
      </w:divBdr>
    </w:div>
    <w:div w:id="440538966">
      <w:marLeft w:val="0"/>
      <w:marRight w:val="0"/>
      <w:marTop w:val="0"/>
      <w:marBottom w:val="0"/>
      <w:divBdr>
        <w:top w:val="none" w:sz="0" w:space="0" w:color="auto"/>
        <w:left w:val="none" w:sz="0" w:space="0" w:color="auto"/>
        <w:bottom w:val="none" w:sz="0" w:space="0" w:color="auto"/>
        <w:right w:val="none" w:sz="0" w:space="0" w:color="auto"/>
      </w:divBdr>
    </w:div>
    <w:div w:id="440538967">
      <w:marLeft w:val="0"/>
      <w:marRight w:val="0"/>
      <w:marTop w:val="0"/>
      <w:marBottom w:val="0"/>
      <w:divBdr>
        <w:top w:val="none" w:sz="0" w:space="0" w:color="auto"/>
        <w:left w:val="none" w:sz="0" w:space="0" w:color="auto"/>
        <w:bottom w:val="none" w:sz="0" w:space="0" w:color="auto"/>
        <w:right w:val="none" w:sz="0" w:space="0" w:color="auto"/>
      </w:divBdr>
    </w:div>
    <w:div w:id="440538968">
      <w:marLeft w:val="0"/>
      <w:marRight w:val="0"/>
      <w:marTop w:val="0"/>
      <w:marBottom w:val="0"/>
      <w:divBdr>
        <w:top w:val="none" w:sz="0" w:space="0" w:color="auto"/>
        <w:left w:val="none" w:sz="0" w:space="0" w:color="auto"/>
        <w:bottom w:val="none" w:sz="0" w:space="0" w:color="auto"/>
        <w:right w:val="none" w:sz="0" w:space="0" w:color="auto"/>
      </w:divBdr>
    </w:div>
    <w:div w:id="440538969">
      <w:marLeft w:val="0"/>
      <w:marRight w:val="0"/>
      <w:marTop w:val="0"/>
      <w:marBottom w:val="0"/>
      <w:divBdr>
        <w:top w:val="none" w:sz="0" w:space="0" w:color="auto"/>
        <w:left w:val="none" w:sz="0" w:space="0" w:color="auto"/>
        <w:bottom w:val="none" w:sz="0" w:space="0" w:color="auto"/>
        <w:right w:val="none" w:sz="0" w:space="0" w:color="auto"/>
      </w:divBdr>
    </w:div>
    <w:div w:id="440538970">
      <w:marLeft w:val="0"/>
      <w:marRight w:val="0"/>
      <w:marTop w:val="0"/>
      <w:marBottom w:val="0"/>
      <w:divBdr>
        <w:top w:val="none" w:sz="0" w:space="0" w:color="auto"/>
        <w:left w:val="none" w:sz="0" w:space="0" w:color="auto"/>
        <w:bottom w:val="none" w:sz="0" w:space="0" w:color="auto"/>
        <w:right w:val="none" w:sz="0" w:space="0" w:color="auto"/>
      </w:divBdr>
    </w:div>
    <w:div w:id="440538971">
      <w:marLeft w:val="0"/>
      <w:marRight w:val="0"/>
      <w:marTop w:val="0"/>
      <w:marBottom w:val="0"/>
      <w:divBdr>
        <w:top w:val="none" w:sz="0" w:space="0" w:color="auto"/>
        <w:left w:val="none" w:sz="0" w:space="0" w:color="auto"/>
        <w:bottom w:val="none" w:sz="0" w:space="0" w:color="auto"/>
        <w:right w:val="none" w:sz="0" w:space="0" w:color="auto"/>
      </w:divBdr>
    </w:div>
    <w:div w:id="440538972">
      <w:marLeft w:val="0"/>
      <w:marRight w:val="0"/>
      <w:marTop w:val="0"/>
      <w:marBottom w:val="0"/>
      <w:divBdr>
        <w:top w:val="none" w:sz="0" w:space="0" w:color="auto"/>
        <w:left w:val="none" w:sz="0" w:space="0" w:color="auto"/>
        <w:bottom w:val="none" w:sz="0" w:space="0" w:color="auto"/>
        <w:right w:val="none" w:sz="0" w:space="0" w:color="auto"/>
      </w:divBdr>
    </w:div>
    <w:div w:id="440538973">
      <w:marLeft w:val="0"/>
      <w:marRight w:val="0"/>
      <w:marTop w:val="0"/>
      <w:marBottom w:val="0"/>
      <w:divBdr>
        <w:top w:val="none" w:sz="0" w:space="0" w:color="auto"/>
        <w:left w:val="none" w:sz="0" w:space="0" w:color="auto"/>
        <w:bottom w:val="none" w:sz="0" w:space="0" w:color="auto"/>
        <w:right w:val="none" w:sz="0" w:space="0" w:color="auto"/>
      </w:divBdr>
    </w:div>
    <w:div w:id="440538974">
      <w:marLeft w:val="0"/>
      <w:marRight w:val="0"/>
      <w:marTop w:val="0"/>
      <w:marBottom w:val="0"/>
      <w:divBdr>
        <w:top w:val="none" w:sz="0" w:space="0" w:color="auto"/>
        <w:left w:val="none" w:sz="0" w:space="0" w:color="auto"/>
        <w:bottom w:val="none" w:sz="0" w:space="0" w:color="auto"/>
        <w:right w:val="none" w:sz="0" w:space="0" w:color="auto"/>
      </w:divBdr>
    </w:div>
    <w:div w:id="440538975">
      <w:marLeft w:val="0"/>
      <w:marRight w:val="0"/>
      <w:marTop w:val="0"/>
      <w:marBottom w:val="0"/>
      <w:divBdr>
        <w:top w:val="none" w:sz="0" w:space="0" w:color="auto"/>
        <w:left w:val="none" w:sz="0" w:space="0" w:color="auto"/>
        <w:bottom w:val="none" w:sz="0" w:space="0" w:color="auto"/>
        <w:right w:val="none" w:sz="0" w:space="0" w:color="auto"/>
      </w:divBdr>
    </w:div>
    <w:div w:id="440538976">
      <w:marLeft w:val="0"/>
      <w:marRight w:val="0"/>
      <w:marTop w:val="0"/>
      <w:marBottom w:val="0"/>
      <w:divBdr>
        <w:top w:val="none" w:sz="0" w:space="0" w:color="auto"/>
        <w:left w:val="none" w:sz="0" w:space="0" w:color="auto"/>
        <w:bottom w:val="none" w:sz="0" w:space="0" w:color="auto"/>
        <w:right w:val="none" w:sz="0" w:space="0" w:color="auto"/>
      </w:divBdr>
    </w:div>
    <w:div w:id="440538977">
      <w:marLeft w:val="0"/>
      <w:marRight w:val="0"/>
      <w:marTop w:val="0"/>
      <w:marBottom w:val="0"/>
      <w:divBdr>
        <w:top w:val="none" w:sz="0" w:space="0" w:color="auto"/>
        <w:left w:val="none" w:sz="0" w:space="0" w:color="auto"/>
        <w:bottom w:val="none" w:sz="0" w:space="0" w:color="auto"/>
        <w:right w:val="none" w:sz="0" w:space="0" w:color="auto"/>
      </w:divBdr>
    </w:div>
    <w:div w:id="440538978">
      <w:marLeft w:val="0"/>
      <w:marRight w:val="0"/>
      <w:marTop w:val="0"/>
      <w:marBottom w:val="0"/>
      <w:divBdr>
        <w:top w:val="none" w:sz="0" w:space="0" w:color="auto"/>
        <w:left w:val="none" w:sz="0" w:space="0" w:color="auto"/>
        <w:bottom w:val="none" w:sz="0" w:space="0" w:color="auto"/>
        <w:right w:val="none" w:sz="0" w:space="0" w:color="auto"/>
      </w:divBdr>
    </w:div>
    <w:div w:id="440538979">
      <w:marLeft w:val="0"/>
      <w:marRight w:val="0"/>
      <w:marTop w:val="0"/>
      <w:marBottom w:val="0"/>
      <w:divBdr>
        <w:top w:val="none" w:sz="0" w:space="0" w:color="auto"/>
        <w:left w:val="none" w:sz="0" w:space="0" w:color="auto"/>
        <w:bottom w:val="none" w:sz="0" w:space="0" w:color="auto"/>
        <w:right w:val="none" w:sz="0" w:space="0" w:color="auto"/>
      </w:divBdr>
    </w:div>
    <w:div w:id="440538980">
      <w:marLeft w:val="0"/>
      <w:marRight w:val="0"/>
      <w:marTop w:val="0"/>
      <w:marBottom w:val="0"/>
      <w:divBdr>
        <w:top w:val="none" w:sz="0" w:space="0" w:color="auto"/>
        <w:left w:val="none" w:sz="0" w:space="0" w:color="auto"/>
        <w:bottom w:val="none" w:sz="0" w:space="0" w:color="auto"/>
        <w:right w:val="none" w:sz="0" w:space="0" w:color="auto"/>
      </w:divBdr>
    </w:div>
    <w:div w:id="440538981">
      <w:marLeft w:val="0"/>
      <w:marRight w:val="0"/>
      <w:marTop w:val="0"/>
      <w:marBottom w:val="0"/>
      <w:divBdr>
        <w:top w:val="none" w:sz="0" w:space="0" w:color="auto"/>
        <w:left w:val="none" w:sz="0" w:space="0" w:color="auto"/>
        <w:bottom w:val="none" w:sz="0" w:space="0" w:color="auto"/>
        <w:right w:val="none" w:sz="0" w:space="0" w:color="auto"/>
      </w:divBdr>
    </w:div>
    <w:div w:id="440538982">
      <w:marLeft w:val="0"/>
      <w:marRight w:val="0"/>
      <w:marTop w:val="0"/>
      <w:marBottom w:val="0"/>
      <w:divBdr>
        <w:top w:val="none" w:sz="0" w:space="0" w:color="auto"/>
        <w:left w:val="none" w:sz="0" w:space="0" w:color="auto"/>
        <w:bottom w:val="none" w:sz="0" w:space="0" w:color="auto"/>
        <w:right w:val="none" w:sz="0" w:space="0" w:color="auto"/>
      </w:divBdr>
    </w:div>
    <w:div w:id="440538983">
      <w:marLeft w:val="0"/>
      <w:marRight w:val="0"/>
      <w:marTop w:val="0"/>
      <w:marBottom w:val="0"/>
      <w:divBdr>
        <w:top w:val="none" w:sz="0" w:space="0" w:color="auto"/>
        <w:left w:val="none" w:sz="0" w:space="0" w:color="auto"/>
        <w:bottom w:val="none" w:sz="0" w:space="0" w:color="auto"/>
        <w:right w:val="none" w:sz="0" w:space="0" w:color="auto"/>
      </w:divBdr>
    </w:div>
    <w:div w:id="440538984">
      <w:marLeft w:val="0"/>
      <w:marRight w:val="0"/>
      <w:marTop w:val="0"/>
      <w:marBottom w:val="0"/>
      <w:divBdr>
        <w:top w:val="none" w:sz="0" w:space="0" w:color="auto"/>
        <w:left w:val="none" w:sz="0" w:space="0" w:color="auto"/>
        <w:bottom w:val="none" w:sz="0" w:space="0" w:color="auto"/>
        <w:right w:val="none" w:sz="0" w:space="0" w:color="auto"/>
      </w:divBdr>
    </w:div>
    <w:div w:id="440538985">
      <w:marLeft w:val="0"/>
      <w:marRight w:val="0"/>
      <w:marTop w:val="0"/>
      <w:marBottom w:val="0"/>
      <w:divBdr>
        <w:top w:val="none" w:sz="0" w:space="0" w:color="auto"/>
        <w:left w:val="none" w:sz="0" w:space="0" w:color="auto"/>
        <w:bottom w:val="none" w:sz="0" w:space="0" w:color="auto"/>
        <w:right w:val="none" w:sz="0" w:space="0" w:color="auto"/>
      </w:divBdr>
    </w:div>
    <w:div w:id="440538986">
      <w:marLeft w:val="0"/>
      <w:marRight w:val="0"/>
      <w:marTop w:val="0"/>
      <w:marBottom w:val="0"/>
      <w:divBdr>
        <w:top w:val="none" w:sz="0" w:space="0" w:color="auto"/>
        <w:left w:val="none" w:sz="0" w:space="0" w:color="auto"/>
        <w:bottom w:val="none" w:sz="0" w:space="0" w:color="auto"/>
        <w:right w:val="none" w:sz="0" w:space="0" w:color="auto"/>
      </w:divBdr>
    </w:div>
    <w:div w:id="440538987">
      <w:marLeft w:val="0"/>
      <w:marRight w:val="0"/>
      <w:marTop w:val="0"/>
      <w:marBottom w:val="0"/>
      <w:divBdr>
        <w:top w:val="none" w:sz="0" w:space="0" w:color="auto"/>
        <w:left w:val="none" w:sz="0" w:space="0" w:color="auto"/>
        <w:bottom w:val="none" w:sz="0" w:space="0" w:color="auto"/>
        <w:right w:val="none" w:sz="0" w:space="0" w:color="auto"/>
      </w:divBdr>
    </w:div>
    <w:div w:id="440538988">
      <w:marLeft w:val="0"/>
      <w:marRight w:val="0"/>
      <w:marTop w:val="0"/>
      <w:marBottom w:val="0"/>
      <w:divBdr>
        <w:top w:val="none" w:sz="0" w:space="0" w:color="auto"/>
        <w:left w:val="none" w:sz="0" w:space="0" w:color="auto"/>
        <w:bottom w:val="none" w:sz="0" w:space="0" w:color="auto"/>
        <w:right w:val="none" w:sz="0" w:space="0" w:color="auto"/>
      </w:divBdr>
    </w:div>
    <w:div w:id="440538989">
      <w:marLeft w:val="0"/>
      <w:marRight w:val="0"/>
      <w:marTop w:val="0"/>
      <w:marBottom w:val="0"/>
      <w:divBdr>
        <w:top w:val="none" w:sz="0" w:space="0" w:color="auto"/>
        <w:left w:val="none" w:sz="0" w:space="0" w:color="auto"/>
        <w:bottom w:val="none" w:sz="0" w:space="0" w:color="auto"/>
        <w:right w:val="none" w:sz="0" w:space="0" w:color="auto"/>
      </w:divBdr>
    </w:div>
    <w:div w:id="440538990">
      <w:marLeft w:val="0"/>
      <w:marRight w:val="0"/>
      <w:marTop w:val="0"/>
      <w:marBottom w:val="0"/>
      <w:divBdr>
        <w:top w:val="none" w:sz="0" w:space="0" w:color="auto"/>
        <w:left w:val="none" w:sz="0" w:space="0" w:color="auto"/>
        <w:bottom w:val="none" w:sz="0" w:space="0" w:color="auto"/>
        <w:right w:val="none" w:sz="0" w:space="0" w:color="auto"/>
      </w:divBdr>
    </w:div>
    <w:div w:id="440538991">
      <w:marLeft w:val="0"/>
      <w:marRight w:val="0"/>
      <w:marTop w:val="0"/>
      <w:marBottom w:val="0"/>
      <w:divBdr>
        <w:top w:val="none" w:sz="0" w:space="0" w:color="auto"/>
        <w:left w:val="none" w:sz="0" w:space="0" w:color="auto"/>
        <w:bottom w:val="none" w:sz="0" w:space="0" w:color="auto"/>
        <w:right w:val="none" w:sz="0" w:space="0" w:color="auto"/>
      </w:divBdr>
    </w:div>
    <w:div w:id="440538992">
      <w:marLeft w:val="0"/>
      <w:marRight w:val="0"/>
      <w:marTop w:val="0"/>
      <w:marBottom w:val="0"/>
      <w:divBdr>
        <w:top w:val="none" w:sz="0" w:space="0" w:color="auto"/>
        <w:left w:val="none" w:sz="0" w:space="0" w:color="auto"/>
        <w:bottom w:val="none" w:sz="0" w:space="0" w:color="auto"/>
        <w:right w:val="none" w:sz="0" w:space="0" w:color="auto"/>
      </w:divBdr>
    </w:div>
    <w:div w:id="440538993">
      <w:marLeft w:val="0"/>
      <w:marRight w:val="0"/>
      <w:marTop w:val="0"/>
      <w:marBottom w:val="0"/>
      <w:divBdr>
        <w:top w:val="none" w:sz="0" w:space="0" w:color="auto"/>
        <w:left w:val="none" w:sz="0" w:space="0" w:color="auto"/>
        <w:bottom w:val="none" w:sz="0" w:space="0" w:color="auto"/>
        <w:right w:val="none" w:sz="0" w:space="0" w:color="auto"/>
      </w:divBdr>
    </w:div>
    <w:div w:id="440538994">
      <w:marLeft w:val="0"/>
      <w:marRight w:val="0"/>
      <w:marTop w:val="0"/>
      <w:marBottom w:val="0"/>
      <w:divBdr>
        <w:top w:val="none" w:sz="0" w:space="0" w:color="auto"/>
        <w:left w:val="none" w:sz="0" w:space="0" w:color="auto"/>
        <w:bottom w:val="none" w:sz="0" w:space="0" w:color="auto"/>
        <w:right w:val="none" w:sz="0" w:space="0" w:color="auto"/>
      </w:divBdr>
    </w:div>
    <w:div w:id="440538995">
      <w:marLeft w:val="0"/>
      <w:marRight w:val="0"/>
      <w:marTop w:val="0"/>
      <w:marBottom w:val="0"/>
      <w:divBdr>
        <w:top w:val="none" w:sz="0" w:space="0" w:color="auto"/>
        <w:left w:val="none" w:sz="0" w:space="0" w:color="auto"/>
        <w:bottom w:val="none" w:sz="0" w:space="0" w:color="auto"/>
        <w:right w:val="none" w:sz="0" w:space="0" w:color="auto"/>
      </w:divBdr>
    </w:div>
    <w:div w:id="440538996">
      <w:marLeft w:val="0"/>
      <w:marRight w:val="0"/>
      <w:marTop w:val="0"/>
      <w:marBottom w:val="0"/>
      <w:divBdr>
        <w:top w:val="none" w:sz="0" w:space="0" w:color="auto"/>
        <w:left w:val="none" w:sz="0" w:space="0" w:color="auto"/>
        <w:bottom w:val="none" w:sz="0" w:space="0" w:color="auto"/>
        <w:right w:val="none" w:sz="0" w:space="0" w:color="auto"/>
      </w:divBdr>
    </w:div>
    <w:div w:id="440538997">
      <w:marLeft w:val="0"/>
      <w:marRight w:val="0"/>
      <w:marTop w:val="0"/>
      <w:marBottom w:val="0"/>
      <w:divBdr>
        <w:top w:val="none" w:sz="0" w:space="0" w:color="auto"/>
        <w:left w:val="none" w:sz="0" w:space="0" w:color="auto"/>
        <w:bottom w:val="none" w:sz="0" w:space="0" w:color="auto"/>
        <w:right w:val="none" w:sz="0" w:space="0" w:color="auto"/>
      </w:divBdr>
    </w:div>
    <w:div w:id="440538998">
      <w:marLeft w:val="0"/>
      <w:marRight w:val="0"/>
      <w:marTop w:val="0"/>
      <w:marBottom w:val="0"/>
      <w:divBdr>
        <w:top w:val="none" w:sz="0" w:space="0" w:color="auto"/>
        <w:left w:val="none" w:sz="0" w:space="0" w:color="auto"/>
        <w:bottom w:val="none" w:sz="0" w:space="0" w:color="auto"/>
        <w:right w:val="none" w:sz="0" w:space="0" w:color="auto"/>
      </w:divBdr>
    </w:div>
    <w:div w:id="440538999">
      <w:marLeft w:val="0"/>
      <w:marRight w:val="0"/>
      <w:marTop w:val="0"/>
      <w:marBottom w:val="0"/>
      <w:divBdr>
        <w:top w:val="none" w:sz="0" w:space="0" w:color="auto"/>
        <w:left w:val="none" w:sz="0" w:space="0" w:color="auto"/>
        <w:bottom w:val="none" w:sz="0" w:space="0" w:color="auto"/>
        <w:right w:val="none" w:sz="0" w:space="0" w:color="auto"/>
      </w:divBdr>
    </w:div>
    <w:div w:id="440539000">
      <w:marLeft w:val="0"/>
      <w:marRight w:val="0"/>
      <w:marTop w:val="0"/>
      <w:marBottom w:val="0"/>
      <w:divBdr>
        <w:top w:val="none" w:sz="0" w:space="0" w:color="auto"/>
        <w:left w:val="none" w:sz="0" w:space="0" w:color="auto"/>
        <w:bottom w:val="none" w:sz="0" w:space="0" w:color="auto"/>
        <w:right w:val="none" w:sz="0" w:space="0" w:color="auto"/>
      </w:divBdr>
    </w:div>
    <w:div w:id="440539001">
      <w:marLeft w:val="0"/>
      <w:marRight w:val="0"/>
      <w:marTop w:val="0"/>
      <w:marBottom w:val="0"/>
      <w:divBdr>
        <w:top w:val="none" w:sz="0" w:space="0" w:color="auto"/>
        <w:left w:val="none" w:sz="0" w:space="0" w:color="auto"/>
        <w:bottom w:val="none" w:sz="0" w:space="0" w:color="auto"/>
        <w:right w:val="none" w:sz="0" w:space="0" w:color="auto"/>
      </w:divBdr>
    </w:div>
    <w:div w:id="440539002">
      <w:marLeft w:val="0"/>
      <w:marRight w:val="0"/>
      <w:marTop w:val="0"/>
      <w:marBottom w:val="0"/>
      <w:divBdr>
        <w:top w:val="none" w:sz="0" w:space="0" w:color="auto"/>
        <w:left w:val="none" w:sz="0" w:space="0" w:color="auto"/>
        <w:bottom w:val="none" w:sz="0" w:space="0" w:color="auto"/>
        <w:right w:val="none" w:sz="0" w:space="0" w:color="auto"/>
      </w:divBdr>
    </w:div>
    <w:div w:id="440539003">
      <w:marLeft w:val="0"/>
      <w:marRight w:val="0"/>
      <w:marTop w:val="0"/>
      <w:marBottom w:val="0"/>
      <w:divBdr>
        <w:top w:val="none" w:sz="0" w:space="0" w:color="auto"/>
        <w:left w:val="none" w:sz="0" w:space="0" w:color="auto"/>
        <w:bottom w:val="none" w:sz="0" w:space="0" w:color="auto"/>
        <w:right w:val="none" w:sz="0" w:space="0" w:color="auto"/>
      </w:divBdr>
    </w:div>
    <w:div w:id="440539004">
      <w:marLeft w:val="0"/>
      <w:marRight w:val="0"/>
      <w:marTop w:val="0"/>
      <w:marBottom w:val="0"/>
      <w:divBdr>
        <w:top w:val="none" w:sz="0" w:space="0" w:color="auto"/>
        <w:left w:val="none" w:sz="0" w:space="0" w:color="auto"/>
        <w:bottom w:val="none" w:sz="0" w:space="0" w:color="auto"/>
        <w:right w:val="none" w:sz="0" w:space="0" w:color="auto"/>
      </w:divBdr>
    </w:div>
    <w:div w:id="440539005">
      <w:marLeft w:val="0"/>
      <w:marRight w:val="0"/>
      <w:marTop w:val="0"/>
      <w:marBottom w:val="0"/>
      <w:divBdr>
        <w:top w:val="none" w:sz="0" w:space="0" w:color="auto"/>
        <w:left w:val="none" w:sz="0" w:space="0" w:color="auto"/>
        <w:bottom w:val="none" w:sz="0" w:space="0" w:color="auto"/>
        <w:right w:val="none" w:sz="0" w:space="0" w:color="auto"/>
      </w:divBdr>
    </w:div>
    <w:div w:id="440539006">
      <w:marLeft w:val="0"/>
      <w:marRight w:val="0"/>
      <w:marTop w:val="0"/>
      <w:marBottom w:val="0"/>
      <w:divBdr>
        <w:top w:val="none" w:sz="0" w:space="0" w:color="auto"/>
        <w:left w:val="none" w:sz="0" w:space="0" w:color="auto"/>
        <w:bottom w:val="none" w:sz="0" w:space="0" w:color="auto"/>
        <w:right w:val="none" w:sz="0" w:space="0" w:color="auto"/>
      </w:divBdr>
    </w:div>
    <w:div w:id="440539007">
      <w:marLeft w:val="0"/>
      <w:marRight w:val="0"/>
      <w:marTop w:val="0"/>
      <w:marBottom w:val="0"/>
      <w:divBdr>
        <w:top w:val="none" w:sz="0" w:space="0" w:color="auto"/>
        <w:left w:val="none" w:sz="0" w:space="0" w:color="auto"/>
        <w:bottom w:val="none" w:sz="0" w:space="0" w:color="auto"/>
        <w:right w:val="none" w:sz="0" w:space="0" w:color="auto"/>
      </w:divBdr>
    </w:div>
    <w:div w:id="440539008">
      <w:marLeft w:val="0"/>
      <w:marRight w:val="0"/>
      <w:marTop w:val="0"/>
      <w:marBottom w:val="0"/>
      <w:divBdr>
        <w:top w:val="none" w:sz="0" w:space="0" w:color="auto"/>
        <w:left w:val="none" w:sz="0" w:space="0" w:color="auto"/>
        <w:bottom w:val="none" w:sz="0" w:space="0" w:color="auto"/>
        <w:right w:val="none" w:sz="0" w:space="0" w:color="auto"/>
      </w:divBdr>
    </w:div>
    <w:div w:id="440539009">
      <w:marLeft w:val="0"/>
      <w:marRight w:val="0"/>
      <w:marTop w:val="0"/>
      <w:marBottom w:val="0"/>
      <w:divBdr>
        <w:top w:val="none" w:sz="0" w:space="0" w:color="auto"/>
        <w:left w:val="none" w:sz="0" w:space="0" w:color="auto"/>
        <w:bottom w:val="none" w:sz="0" w:space="0" w:color="auto"/>
        <w:right w:val="none" w:sz="0" w:space="0" w:color="auto"/>
      </w:divBdr>
    </w:div>
    <w:div w:id="440539010">
      <w:marLeft w:val="0"/>
      <w:marRight w:val="0"/>
      <w:marTop w:val="0"/>
      <w:marBottom w:val="0"/>
      <w:divBdr>
        <w:top w:val="none" w:sz="0" w:space="0" w:color="auto"/>
        <w:left w:val="none" w:sz="0" w:space="0" w:color="auto"/>
        <w:bottom w:val="none" w:sz="0" w:space="0" w:color="auto"/>
        <w:right w:val="none" w:sz="0" w:space="0" w:color="auto"/>
      </w:divBdr>
    </w:div>
    <w:div w:id="440539011">
      <w:marLeft w:val="0"/>
      <w:marRight w:val="0"/>
      <w:marTop w:val="0"/>
      <w:marBottom w:val="0"/>
      <w:divBdr>
        <w:top w:val="none" w:sz="0" w:space="0" w:color="auto"/>
        <w:left w:val="none" w:sz="0" w:space="0" w:color="auto"/>
        <w:bottom w:val="none" w:sz="0" w:space="0" w:color="auto"/>
        <w:right w:val="none" w:sz="0" w:space="0" w:color="auto"/>
      </w:divBdr>
    </w:div>
    <w:div w:id="440539012">
      <w:marLeft w:val="0"/>
      <w:marRight w:val="0"/>
      <w:marTop w:val="0"/>
      <w:marBottom w:val="0"/>
      <w:divBdr>
        <w:top w:val="none" w:sz="0" w:space="0" w:color="auto"/>
        <w:left w:val="none" w:sz="0" w:space="0" w:color="auto"/>
        <w:bottom w:val="none" w:sz="0" w:space="0" w:color="auto"/>
        <w:right w:val="none" w:sz="0" w:space="0" w:color="auto"/>
      </w:divBdr>
    </w:div>
    <w:div w:id="440539013">
      <w:marLeft w:val="0"/>
      <w:marRight w:val="0"/>
      <w:marTop w:val="0"/>
      <w:marBottom w:val="0"/>
      <w:divBdr>
        <w:top w:val="none" w:sz="0" w:space="0" w:color="auto"/>
        <w:left w:val="none" w:sz="0" w:space="0" w:color="auto"/>
        <w:bottom w:val="none" w:sz="0" w:space="0" w:color="auto"/>
        <w:right w:val="none" w:sz="0" w:space="0" w:color="auto"/>
      </w:divBdr>
    </w:div>
    <w:div w:id="440539014">
      <w:marLeft w:val="0"/>
      <w:marRight w:val="0"/>
      <w:marTop w:val="0"/>
      <w:marBottom w:val="0"/>
      <w:divBdr>
        <w:top w:val="none" w:sz="0" w:space="0" w:color="auto"/>
        <w:left w:val="none" w:sz="0" w:space="0" w:color="auto"/>
        <w:bottom w:val="none" w:sz="0" w:space="0" w:color="auto"/>
        <w:right w:val="none" w:sz="0" w:space="0" w:color="auto"/>
      </w:divBdr>
    </w:div>
    <w:div w:id="440539015">
      <w:marLeft w:val="0"/>
      <w:marRight w:val="0"/>
      <w:marTop w:val="0"/>
      <w:marBottom w:val="0"/>
      <w:divBdr>
        <w:top w:val="none" w:sz="0" w:space="0" w:color="auto"/>
        <w:left w:val="none" w:sz="0" w:space="0" w:color="auto"/>
        <w:bottom w:val="none" w:sz="0" w:space="0" w:color="auto"/>
        <w:right w:val="none" w:sz="0" w:space="0" w:color="auto"/>
      </w:divBdr>
    </w:div>
    <w:div w:id="440539016">
      <w:marLeft w:val="0"/>
      <w:marRight w:val="0"/>
      <w:marTop w:val="0"/>
      <w:marBottom w:val="0"/>
      <w:divBdr>
        <w:top w:val="none" w:sz="0" w:space="0" w:color="auto"/>
        <w:left w:val="none" w:sz="0" w:space="0" w:color="auto"/>
        <w:bottom w:val="none" w:sz="0" w:space="0" w:color="auto"/>
        <w:right w:val="none" w:sz="0" w:space="0" w:color="auto"/>
      </w:divBdr>
    </w:div>
    <w:div w:id="440539017">
      <w:marLeft w:val="0"/>
      <w:marRight w:val="0"/>
      <w:marTop w:val="0"/>
      <w:marBottom w:val="0"/>
      <w:divBdr>
        <w:top w:val="none" w:sz="0" w:space="0" w:color="auto"/>
        <w:left w:val="none" w:sz="0" w:space="0" w:color="auto"/>
        <w:bottom w:val="none" w:sz="0" w:space="0" w:color="auto"/>
        <w:right w:val="none" w:sz="0" w:space="0" w:color="auto"/>
      </w:divBdr>
    </w:div>
    <w:div w:id="440539018">
      <w:marLeft w:val="0"/>
      <w:marRight w:val="0"/>
      <w:marTop w:val="0"/>
      <w:marBottom w:val="0"/>
      <w:divBdr>
        <w:top w:val="none" w:sz="0" w:space="0" w:color="auto"/>
        <w:left w:val="none" w:sz="0" w:space="0" w:color="auto"/>
        <w:bottom w:val="none" w:sz="0" w:space="0" w:color="auto"/>
        <w:right w:val="none" w:sz="0" w:space="0" w:color="auto"/>
      </w:divBdr>
    </w:div>
    <w:div w:id="44053901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osts.court@supremecourt.vic.gov.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206</Words>
  <Characters>1123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Taxation List 19 August 2014</vt:lpstr>
    </vt:vector>
  </TitlesOfParts>
  <Company>Supreme Court of Victoria</Company>
  <LinksUpToDate>false</LinksUpToDate>
  <CharactersWithSpaces>1327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Taxation Callover 24 May 2016</dc:title>
  <dc:subject/>
  <dc:creator>Supreme Court of Victoria</dc:creator>
  <cp:keywords>Taxation callover</cp:keywords>
  <dc:description/>
  <cp:lastModifiedBy>Fran Hansen</cp:lastModifiedBy>
  <cp:revision>3</cp:revision>
  <cp:lastPrinted>2016-05-15T23:03:00Z</cp:lastPrinted>
  <dcterms:created xsi:type="dcterms:W3CDTF">2016-05-20T01:34:00Z</dcterms:created>
  <dcterms:modified xsi:type="dcterms:W3CDTF">2016-05-20T01:34:00Z</dcterms:modified>
</cp:coreProperties>
</file>